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A4A0" w14:textId="3BC3C634" w:rsidR="0007198C" w:rsidRPr="0007198C" w:rsidRDefault="0007198C" w:rsidP="0007198C">
      <w:pPr>
        <w:spacing w:after="0" w:line="240" w:lineRule="auto"/>
        <w:jc w:val="center"/>
        <w:rPr>
          <w:rFonts w:ascii="Bradley Hand ITC" w:eastAsiaTheme="minorEastAsia" w:hAnsi="Bradley Hand ITC" w:cs="Dreaming Outloud Script Pro"/>
          <w:b/>
          <w:sz w:val="40"/>
          <w:szCs w:val="40"/>
        </w:rPr>
      </w:pPr>
      <w:r>
        <w:rPr>
          <w:rFonts w:ascii="Bradley Hand ITC" w:eastAsiaTheme="minorEastAsia" w:hAnsi="Bradley Hand ITC" w:cs="Dreaming Outloud Script Pro"/>
          <w:b/>
          <w:sz w:val="40"/>
          <w:szCs w:val="40"/>
        </w:rPr>
        <w:t>OIL AND GAS RESEARCH</w:t>
      </w:r>
      <w:r w:rsidRPr="0007198C">
        <w:rPr>
          <w:rFonts w:ascii="Bradley Hand ITC" w:eastAsiaTheme="minorEastAsia" w:hAnsi="Bradley Hand ITC" w:cs="Dreaming Outloud Script Pro"/>
          <w:b/>
          <w:sz w:val="40"/>
          <w:szCs w:val="40"/>
        </w:rPr>
        <w:t xml:space="preserve"> PROGRAM </w:t>
      </w:r>
    </w:p>
    <w:p w14:paraId="3BACF73C" w14:textId="77777777" w:rsidR="00D62FC6" w:rsidRDefault="00D62FC6" w:rsidP="00961241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</w:p>
    <w:p w14:paraId="106D5859" w14:textId="7F109EE7" w:rsidR="00961241" w:rsidRPr="00961241" w:rsidRDefault="00961241" w:rsidP="00961241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0961241">
        <w:rPr>
          <w:rFonts w:eastAsiaTheme="minorEastAsia"/>
          <w:b/>
          <w:sz w:val="28"/>
          <w:szCs w:val="28"/>
        </w:rPr>
        <w:t>NON-CONFIDENTIAL APPLICATION CHECKLIST</w:t>
      </w:r>
    </w:p>
    <w:p w14:paraId="4DE2FFB6" w14:textId="77777777" w:rsidR="00961241" w:rsidRPr="00961241" w:rsidRDefault="00961241" w:rsidP="00961241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0961241">
        <w:rPr>
          <w:rFonts w:eastAsiaTheme="minorEastAsia"/>
          <w:b/>
          <w:sz w:val="28"/>
          <w:szCs w:val="28"/>
        </w:rPr>
        <w:t>(Will be posted on website)</w:t>
      </w:r>
    </w:p>
    <w:p w14:paraId="1878B77F" w14:textId="77777777" w:rsidR="00961241" w:rsidRPr="00961241" w:rsidRDefault="00961241" w:rsidP="00961241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</w:p>
    <w:p w14:paraId="6A243676" w14:textId="77777777" w:rsidR="00961241" w:rsidRPr="00961241" w:rsidRDefault="00961241" w:rsidP="00961241">
      <w:pPr>
        <w:spacing w:after="0" w:line="240" w:lineRule="auto"/>
        <w:jc w:val="center"/>
        <w:rPr>
          <w:rFonts w:eastAsiaTheme="minorEastAsia"/>
          <w:b/>
          <w:i/>
          <w:iCs/>
          <w:sz w:val="24"/>
          <w:szCs w:val="24"/>
        </w:rPr>
      </w:pPr>
      <w:r w:rsidRPr="00961241">
        <w:rPr>
          <w:rFonts w:eastAsiaTheme="minorEastAsia"/>
          <w:b/>
          <w:i/>
          <w:iCs/>
          <w:sz w:val="24"/>
          <w:szCs w:val="24"/>
        </w:rPr>
        <w:t xml:space="preserve">Note: For confidential information, please use the </w:t>
      </w:r>
    </w:p>
    <w:p w14:paraId="0A4A36F8" w14:textId="4E65C627" w:rsidR="00961241" w:rsidRPr="00961241" w:rsidRDefault="00961241" w:rsidP="00961241">
      <w:pPr>
        <w:spacing w:after="0" w:line="240" w:lineRule="auto"/>
        <w:jc w:val="center"/>
        <w:rPr>
          <w:rFonts w:eastAsiaTheme="minorEastAsia"/>
          <w:b/>
          <w:i/>
          <w:iCs/>
          <w:sz w:val="24"/>
          <w:szCs w:val="24"/>
        </w:rPr>
      </w:pPr>
      <w:r w:rsidRPr="007E49A6">
        <w:rPr>
          <w:rFonts w:eastAsiaTheme="minorEastAsia"/>
          <w:b/>
          <w:i/>
          <w:iCs/>
          <w:sz w:val="24"/>
          <w:szCs w:val="24"/>
        </w:rPr>
        <w:t>OGRC</w:t>
      </w:r>
      <w:r w:rsidRPr="00961241">
        <w:rPr>
          <w:rFonts w:eastAsiaTheme="minorEastAsia"/>
          <w:b/>
          <w:i/>
          <w:iCs/>
          <w:sz w:val="24"/>
          <w:szCs w:val="24"/>
        </w:rPr>
        <w:t>-Other Appendices (Confidential)</w:t>
      </w:r>
    </w:p>
    <w:p w14:paraId="5C2B835C" w14:textId="77777777" w:rsidR="00961241" w:rsidRPr="00961241" w:rsidRDefault="00961241" w:rsidP="00961241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0961241">
        <w:rPr>
          <w:rFonts w:eastAsiaTheme="minorEastAsia"/>
          <w:b/>
          <w:sz w:val="28"/>
          <w:szCs w:val="28"/>
        </w:rPr>
        <w:t xml:space="preserve">  </w:t>
      </w:r>
    </w:p>
    <w:p w14:paraId="0C5B5444" w14:textId="77777777" w:rsidR="00961241" w:rsidRPr="00961241" w:rsidRDefault="00961241" w:rsidP="00961241">
      <w:pPr>
        <w:spacing w:after="0" w:line="240" w:lineRule="auto"/>
        <w:jc w:val="both"/>
        <w:rPr>
          <w:rFonts w:eastAsiaTheme="minorEastAsia"/>
          <w:i/>
          <w:sz w:val="24"/>
          <w:szCs w:val="24"/>
        </w:rPr>
      </w:pPr>
      <w:r w:rsidRPr="00961241">
        <w:rPr>
          <w:rFonts w:eastAsiaTheme="minorEastAsia"/>
          <w:i/>
          <w:sz w:val="24"/>
          <w:szCs w:val="24"/>
        </w:rPr>
        <w:t xml:space="preserve">Use this checklist as a tool to ensure that you have </w:t>
      </w:r>
      <w:proofErr w:type="gramStart"/>
      <w:r w:rsidRPr="00961241">
        <w:rPr>
          <w:rFonts w:eastAsiaTheme="minorEastAsia"/>
          <w:i/>
          <w:sz w:val="24"/>
          <w:szCs w:val="24"/>
        </w:rPr>
        <w:t>all of</w:t>
      </w:r>
      <w:proofErr w:type="gramEnd"/>
      <w:r w:rsidRPr="00961241">
        <w:rPr>
          <w:rFonts w:eastAsiaTheme="minorEastAsia"/>
          <w:i/>
          <w:sz w:val="24"/>
          <w:szCs w:val="24"/>
        </w:rPr>
        <w:t xml:space="preserve"> the components of the application package.  Please note, this checklist is for your use only and does not need to be included in the package.  </w:t>
      </w:r>
    </w:p>
    <w:p w14:paraId="23E74A8B" w14:textId="77777777" w:rsidR="00961241" w:rsidRPr="00961241" w:rsidRDefault="00961241" w:rsidP="00961241">
      <w:pPr>
        <w:spacing w:after="0" w:line="240" w:lineRule="auto"/>
        <w:rPr>
          <w:rFonts w:eastAsiaTheme="minorEastAsia"/>
        </w:rPr>
      </w:pPr>
      <w:r w:rsidRPr="00961241">
        <w:rPr>
          <w:rFonts w:eastAsiaTheme="minorEastAsia"/>
          <w:b/>
          <w:sz w:val="28"/>
          <w:szCs w:val="28"/>
        </w:rPr>
        <w:tab/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5940"/>
      </w:tblGrid>
      <w:tr w:rsidR="00961241" w:rsidRPr="00961241" w14:paraId="0BC0C9B8" w14:textId="77777777" w:rsidTr="00F44D11">
        <w:trPr>
          <w:jc w:val="center"/>
        </w:trPr>
        <w:tc>
          <w:tcPr>
            <w:tcW w:w="1255" w:type="dxa"/>
            <w:vAlign w:val="center"/>
          </w:tcPr>
          <w:p w14:paraId="7B236D44" w14:textId="77777777" w:rsidR="00961241" w:rsidRPr="00961241" w:rsidRDefault="00961241" w:rsidP="00961241">
            <w:pPr>
              <w:jc w:val="center"/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1241">
              <w:rPr>
                <w:sz w:val="24"/>
                <w:szCs w:val="24"/>
              </w:rPr>
              <w:instrText xml:space="preserve"> FORMCHECKBOX </w:instrText>
            </w:r>
            <w:r w:rsidRPr="00961241">
              <w:rPr>
                <w:sz w:val="24"/>
                <w:szCs w:val="24"/>
              </w:rPr>
            </w:r>
            <w:r w:rsidRPr="00961241">
              <w:rPr>
                <w:sz w:val="24"/>
                <w:szCs w:val="24"/>
              </w:rPr>
              <w:fldChar w:fldCharType="separate"/>
            </w:r>
            <w:r w:rsidRPr="00961241">
              <w:rPr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</w:tcPr>
          <w:p w14:paraId="1923C171" w14:textId="77777777" w:rsidR="00961241" w:rsidRPr="00961241" w:rsidRDefault="00961241" w:rsidP="00961241">
            <w:pPr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t>Non-Confidential Application</w:t>
            </w:r>
          </w:p>
        </w:tc>
      </w:tr>
      <w:tr w:rsidR="00961241" w:rsidRPr="00961241" w14:paraId="17620CE4" w14:textId="77777777" w:rsidTr="00F44D11">
        <w:trPr>
          <w:jc w:val="center"/>
        </w:trPr>
        <w:tc>
          <w:tcPr>
            <w:tcW w:w="1255" w:type="dxa"/>
            <w:vAlign w:val="center"/>
          </w:tcPr>
          <w:p w14:paraId="7E075E1F" w14:textId="77777777" w:rsidR="00961241" w:rsidRPr="00961241" w:rsidRDefault="00961241" w:rsidP="00961241">
            <w:pPr>
              <w:jc w:val="center"/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1241">
              <w:rPr>
                <w:sz w:val="24"/>
                <w:szCs w:val="24"/>
              </w:rPr>
              <w:instrText xml:space="preserve"> FORMCHECKBOX </w:instrText>
            </w:r>
            <w:r w:rsidRPr="00961241">
              <w:rPr>
                <w:sz w:val="24"/>
                <w:szCs w:val="24"/>
              </w:rPr>
            </w:r>
            <w:r w:rsidRPr="00961241">
              <w:rPr>
                <w:sz w:val="24"/>
                <w:szCs w:val="24"/>
              </w:rPr>
              <w:fldChar w:fldCharType="separate"/>
            </w:r>
            <w:r w:rsidRPr="00961241">
              <w:rPr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</w:tcPr>
          <w:p w14:paraId="7BB2D9FF" w14:textId="77777777" w:rsidR="00961241" w:rsidRPr="00961241" w:rsidRDefault="00961241" w:rsidP="00961241">
            <w:pPr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t>Transmittal Letter</w:t>
            </w:r>
          </w:p>
        </w:tc>
      </w:tr>
      <w:tr w:rsidR="005D5607" w:rsidRPr="00961241" w14:paraId="1E2A266F" w14:textId="77777777" w:rsidTr="00F44D11">
        <w:trPr>
          <w:jc w:val="center"/>
        </w:trPr>
        <w:tc>
          <w:tcPr>
            <w:tcW w:w="1255" w:type="dxa"/>
            <w:vAlign w:val="center"/>
          </w:tcPr>
          <w:p w14:paraId="04C4D689" w14:textId="64ADE446" w:rsidR="005D5607" w:rsidRPr="00961241" w:rsidRDefault="005D5607" w:rsidP="005D5607">
            <w:pPr>
              <w:jc w:val="center"/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1">
              <w:rPr>
                <w:sz w:val="24"/>
                <w:szCs w:val="24"/>
              </w:rPr>
              <w:instrText xml:space="preserve"> FORMCHECKBOX </w:instrText>
            </w:r>
            <w:r w:rsidRPr="00961241">
              <w:rPr>
                <w:sz w:val="24"/>
                <w:szCs w:val="24"/>
              </w:rPr>
            </w:r>
            <w:r w:rsidRPr="00961241">
              <w:rPr>
                <w:sz w:val="24"/>
                <w:szCs w:val="24"/>
              </w:rPr>
              <w:fldChar w:fldCharType="separate"/>
            </w:r>
            <w:r w:rsidRPr="00961241">
              <w:rPr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</w:tcPr>
          <w:p w14:paraId="0E66F0A2" w14:textId="54D31BEC" w:rsidR="005D5607" w:rsidRPr="00961241" w:rsidRDefault="00002974" w:rsidP="005D5607">
            <w:pPr>
              <w:rPr>
                <w:sz w:val="24"/>
                <w:szCs w:val="24"/>
              </w:rPr>
            </w:pPr>
            <w:r w:rsidRPr="00D62FC6">
              <w:rPr>
                <w:sz w:val="24"/>
                <w:szCs w:val="24"/>
              </w:rPr>
              <w:t>Tax Liability Statement</w:t>
            </w:r>
          </w:p>
        </w:tc>
      </w:tr>
      <w:bookmarkStart w:id="0" w:name="_Hlk214544634"/>
      <w:tr w:rsidR="005D5607" w:rsidRPr="00961241" w14:paraId="56FF3B87" w14:textId="77777777" w:rsidTr="00F44D11">
        <w:trPr>
          <w:jc w:val="center"/>
        </w:trPr>
        <w:tc>
          <w:tcPr>
            <w:tcW w:w="1255" w:type="dxa"/>
            <w:vAlign w:val="center"/>
          </w:tcPr>
          <w:p w14:paraId="2795470B" w14:textId="77777777" w:rsidR="005D5607" w:rsidRPr="00961241" w:rsidRDefault="005D5607" w:rsidP="005D5607">
            <w:pPr>
              <w:jc w:val="center"/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241">
              <w:rPr>
                <w:sz w:val="24"/>
                <w:szCs w:val="24"/>
              </w:rPr>
              <w:instrText xml:space="preserve"> FORMCHECKBOX </w:instrText>
            </w:r>
            <w:r w:rsidRPr="00961241">
              <w:rPr>
                <w:sz w:val="24"/>
                <w:szCs w:val="24"/>
              </w:rPr>
            </w:r>
            <w:r w:rsidRPr="00961241">
              <w:rPr>
                <w:sz w:val="24"/>
                <w:szCs w:val="24"/>
              </w:rPr>
              <w:fldChar w:fldCharType="separate"/>
            </w:r>
            <w:r w:rsidRPr="00961241">
              <w:rPr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</w:tcPr>
          <w:p w14:paraId="24D33E06" w14:textId="77777777" w:rsidR="005D5607" w:rsidRPr="00961241" w:rsidRDefault="005D5607" w:rsidP="005D5607">
            <w:pPr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t>Letters of Support (If Applicable)</w:t>
            </w:r>
          </w:p>
        </w:tc>
      </w:tr>
      <w:bookmarkEnd w:id="0"/>
      <w:tr w:rsidR="005D5607" w:rsidRPr="00961241" w14:paraId="1C40A550" w14:textId="77777777" w:rsidTr="00F44D11">
        <w:trPr>
          <w:jc w:val="center"/>
        </w:trPr>
        <w:tc>
          <w:tcPr>
            <w:tcW w:w="1255" w:type="dxa"/>
            <w:vAlign w:val="center"/>
          </w:tcPr>
          <w:p w14:paraId="189B9199" w14:textId="77777777" w:rsidR="005D5607" w:rsidRPr="00961241" w:rsidRDefault="005D5607" w:rsidP="005D5607">
            <w:pPr>
              <w:jc w:val="center"/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1241">
              <w:rPr>
                <w:sz w:val="24"/>
                <w:szCs w:val="24"/>
              </w:rPr>
              <w:instrText xml:space="preserve"> FORMCHECKBOX </w:instrText>
            </w:r>
            <w:r w:rsidRPr="00961241">
              <w:rPr>
                <w:sz w:val="24"/>
                <w:szCs w:val="24"/>
              </w:rPr>
            </w:r>
            <w:r w:rsidRPr="00961241">
              <w:rPr>
                <w:sz w:val="24"/>
                <w:szCs w:val="24"/>
              </w:rPr>
              <w:fldChar w:fldCharType="separate"/>
            </w:r>
            <w:r w:rsidRPr="00961241">
              <w:rPr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</w:tcPr>
          <w:p w14:paraId="232D4F1C" w14:textId="77777777" w:rsidR="005D5607" w:rsidRPr="00961241" w:rsidRDefault="005D5607" w:rsidP="005D5607">
            <w:pPr>
              <w:rPr>
                <w:sz w:val="24"/>
                <w:szCs w:val="24"/>
              </w:rPr>
            </w:pPr>
            <w:r w:rsidRPr="00961241">
              <w:rPr>
                <w:sz w:val="24"/>
                <w:szCs w:val="24"/>
              </w:rPr>
              <w:t>Other Non-Confidential Appendices (If Applicable)</w:t>
            </w:r>
          </w:p>
        </w:tc>
      </w:tr>
    </w:tbl>
    <w:p w14:paraId="7712B41E" w14:textId="77777777" w:rsidR="00961241" w:rsidRPr="00961241" w:rsidRDefault="00961241" w:rsidP="00961241">
      <w:pPr>
        <w:spacing w:after="0" w:line="240" w:lineRule="auto"/>
        <w:rPr>
          <w:rFonts w:eastAsiaTheme="minorEastAsia"/>
        </w:rPr>
      </w:pPr>
    </w:p>
    <w:p w14:paraId="5E2022DC" w14:textId="77777777" w:rsidR="00DC69EE" w:rsidRDefault="00DC69EE" w:rsidP="00961241">
      <w:pPr>
        <w:tabs>
          <w:tab w:val="left" w:pos="2928"/>
        </w:tabs>
        <w:spacing w:after="0" w:line="240" w:lineRule="auto"/>
        <w:rPr>
          <w:rFonts w:eastAsiaTheme="minorEastAsia"/>
          <w:sz w:val="24"/>
          <w:szCs w:val="24"/>
        </w:rPr>
      </w:pPr>
    </w:p>
    <w:p w14:paraId="20E4D943" w14:textId="170CB8F4" w:rsidR="00961241" w:rsidRPr="00961241" w:rsidRDefault="00961241" w:rsidP="00961241">
      <w:pPr>
        <w:tabs>
          <w:tab w:val="left" w:pos="2928"/>
        </w:tabs>
        <w:spacing w:after="0" w:line="240" w:lineRule="auto"/>
        <w:rPr>
          <w:rFonts w:eastAsiaTheme="minorEastAsia"/>
          <w:sz w:val="23"/>
          <w:szCs w:val="23"/>
        </w:rPr>
      </w:pPr>
      <w:r w:rsidRPr="00D078EC">
        <w:rPr>
          <w:rFonts w:eastAsiaTheme="minorEastAsia"/>
          <w:sz w:val="24"/>
          <w:szCs w:val="24"/>
        </w:rPr>
        <w:t xml:space="preserve">When the package is completed, send an electronic version to </w:t>
      </w:r>
      <w:hyperlink r:id="rId6" w:history="1">
        <w:r w:rsidRPr="00D078EC">
          <w:rPr>
            <w:rFonts w:eastAsiaTheme="minorEastAsia"/>
            <w:color w:val="0000FF" w:themeColor="hyperlink"/>
            <w:sz w:val="24"/>
            <w:szCs w:val="24"/>
            <w:u w:val="single"/>
          </w:rPr>
          <w:t>ndicgrants@nd.gov</w:t>
        </w:r>
      </w:hyperlink>
      <w:r w:rsidRPr="00961241">
        <w:rPr>
          <w:rFonts w:eastAsiaTheme="minorEastAsia"/>
          <w:sz w:val="24"/>
          <w:szCs w:val="24"/>
        </w:rPr>
        <w:t xml:space="preserve"> </w:t>
      </w:r>
    </w:p>
    <w:p w14:paraId="066FA554" w14:textId="77777777" w:rsidR="00961241" w:rsidRDefault="00961241" w:rsidP="00961241">
      <w:pPr>
        <w:tabs>
          <w:tab w:val="left" w:pos="2928"/>
        </w:tabs>
        <w:spacing w:after="0" w:line="240" w:lineRule="auto"/>
        <w:rPr>
          <w:rFonts w:eastAsiaTheme="minorEastAsia"/>
          <w:sz w:val="23"/>
          <w:szCs w:val="23"/>
        </w:rPr>
      </w:pPr>
    </w:p>
    <w:p w14:paraId="4B7DEA68" w14:textId="02A71ACF" w:rsidR="00A51283" w:rsidRDefault="00A51283" w:rsidP="00961241">
      <w:pPr>
        <w:tabs>
          <w:tab w:val="left" w:pos="2928"/>
        </w:tabs>
        <w:spacing w:after="0" w:line="240" w:lineRule="auto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For more information on the application process please visit: </w:t>
      </w:r>
    </w:p>
    <w:p w14:paraId="5098A234" w14:textId="106A8042" w:rsidR="00A51283" w:rsidRPr="00961241" w:rsidRDefault="006B39D3" w:rsidP="00961241">
      <w:pPr>
        <w:tabs>
          <w:tab w:val="left" w:pos="2928"/>
        </w:tabs>
        <w:spacing w:after="0" w:line="240" w:lineRule="auto"/>
        <w:rPr>
          <w:rFonts w:eastAsiaTheme="minorEastAsia"/>
          <w:sz w:val="23"/>
          <w:szCs w:val="23"/>
        </w:rPr>
      </w:pPr>
      <w:hyperlink r:id="rId7" w:history="1">
        <w:r w:rsidRPr="006B39D3">
          <w:rPr>
            <w:color w:val="0000FF"/>
            <w:u w:val="single"/>
          </w:rPr>
          <w:t>Oil and Gas Research Program-Applicant Information | North Dakota Industrial Commission</w:t>
        </w:r>
      </w:hyperlink>
    </w:p>
    <w:p w14:paraId="04262DA8" w14:textId="77777777" w:rsidR="00961241" w:rsidRPr="00961241" w:rsidRDefault="00961241" w:rsidP="00961241">
      <w:pPr>
        <w:tabs>
          <w:tab w:val="left" w:pos="2928"/>
        </w:tabs>
        <w:spacing w:after="0" w:line="240" w:lineRule="auto"/>
        <w:rPr>
          <w:rFonts w:eastAsiaTheme="minorEastAsia"/>
        </w:rPr>
      </w:pPr>
    </w:p>
    <w:p w14:paraId="07D978C5" w14:textId="239E664E" w:rsidR="00A51283" w:rsidRPr="00FC7F6C" w:rsidRDefault="00961241" w:rsidP="00A51283">
      <w:pPr>
        <w:tabs>
          <w:tab w:val="left" w:pos="2928"/>
        </w:tabs>
        <w:spacing w:after="0" w:line="240" w:lineRule="auto"/>
      </w:pPr>
      <w:r w:rsidRPr="00D62FC6">
        <w:rPr>
          <w:rFonts w:eastAsiaTheme="minorEastAsia"/>
        </w:rPr>
        <w:t>Questions can be addressed to the Industrial Commission</w:t>
      </w:r>
      <w:r w:rsidR="00A51283" w:rsidRPr="00D62FC6">
        <w:rPr>
          <w:rFonts w:eastAsiaTheme="minorEastAsia"/>
        </w:rPr>
        <w:t xml:space="preserve"> </w:t>
      </w:r>
      <w:r w:rsidRPr="00D62FC6">
        <w:rPr>
          <w:rFonts w:eastAsiaTheme="minorEastAsia"/>
        </w:rPr>
        <w:t>at 701-328-</w:t>
      </w:r>
      <w:r w:rsidR="00D62FC6" w:rsidRPr="00D62FC6">
        <w:rPr>
          <w:rFonts w:eastAsiaTheme="minorEastAsia"/>
        </w:rPr>
        <w:t>7638</w:t>
      </w:r>
      <w:r w:rsidR="00A51283" w:rsidRPr="00D62FC6">
        <w:rPr>
          <w:rFonts w:eastAsiaTheme="minorEastAsia"/>
        </w:rPr>
        <w:t xml:space="preserve"> </w:t>
      </w:r>
      <w:r w:rsidR="00A51283" w:rsidRPr="00D62FC6">
        <w:t>or Brent Brannan at 701-425-1237.</w:t>
      </w:r>
    </w:p>
    <w:p w14:paraId="3CFAD9BC" w14:textId="77777777" w:rsidR="00A51283" w:rsidRPr="00566DB3" w:rsidRDefault="00A51283" w:rsidP="00A51283"/>
    <w:p w14:paraId="1DF2C3C5" w14:textId="77777777" w:rsidR="00961241" w:rsidRPr="00961241" w:rsidRDefault="00961241" w:rsidP="00961241">
      <w:pPr>
        <w:rPr>
          <w:rFonts w:eastAsiaTheme="minorEastAsia"/>
        </w:rPr>
      </w:pPr>
    </w:p>
    <w:p w14:paraId="47B53746" w14:textId="77777777" w:rsidR="0057412F" w:rsidRDefault="0057412F" w:rsidP="00F300A1"/>
    <w:p w14:paraId="097311D6" w14:textId="77777777" w:rsidR="0057412F" w:rsidRDefault="0057412F">
      <w:r>
        <w:br w:type="page"/>
      </w:r>
    </w:p>
    <w:p w14:paraId="21FA6772" w14:textId="0E1652CC" w:rsidR="00F300A1" w:rsidRDefault="00E14C1C" w:rsidP="00F300A1">
      <w:r>
        <w:rPr>
          <w:rFonts w:ascii="Franklin Gothic Book" w:hAnsi="Franklin Gothic Book"/>
          <w:noProof/>
          <w:lang w:eastAsia="zh-TW"/>
        </w:rPr>
        <w:lastRenderedPageBreak/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5E6CB206" wp14:editId="11D9A37B">
                <wp:simplePos x="0" y="0"/>
                <wp:positionH relativeFrom="page">
                  <wp:posOffset>4294132</wp:posOffset>
                </wp:positionH>
                <wp:positionV relativeFrom="page">
                  <wp:posOffset>832175</wp:posOffset>
                </wp:positionV>
                <wp:extent cx="3369945" cy="6103884"/>
                <wp:effectExtent l="0" t="0" r="40005" b="49530"/>
                <wp:wrapSquare wrapText="bothSides"/>
                <wp:docPr id="10672770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69945" cy="610388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ADAED27" w14:textId="77777777" w:rsidR="00C71698" w:rsidRPr="007831B8" w:rsidRDefault="00C71698" w:rsidP="007831B8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4D4D4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4D4D4D"/>
                                <w:sz w:val="40"/>
                                <w:szCs w:val="40"/>
                              </w:rPr>
                              <w:t xml:space="preserve">Application </w:t>
                            </w:r>
                          </w:p>
                          <w:p w14:paraId="2BC8C072" w14:textId="77777777" w:rsidR="00C71698" w:rsidRPr="007831B8" w:rsidRDefault="00C71698" w:rsidP="001B55F1">
                            <w:pPr>
                              <w:spacing w:after="100" w:afterAutospacing="1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</w:p>
                          <w:p w14:paraId="4F8B8FA2" w14:textId="77777777" w:rsidR="00C71698" w:rsidRPr="007831B8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  <w:r w:rsidRPr="007831B8"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Project Title:</w:t>
                            </w:r>
                          </w:p>
                          <w:p w14:paraId="381218DD" w14:textId="371D0C15" w:rsidR="00C71698" w:rsidRPr="007831B8" w:rsidRDefault="001171AC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Name of Organization</w:t>
                            </w:r>
                            <w:r w:rsidR="00C71698" w:rsidRPr="007831B8"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:</w:t>
                            </w:r>
                          </w:p>
                          <w:p w14:paraId="13993A4E" w14:textId="77777777" w:rsidR="00C71698" w:rsidRPr="007831B8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  <w:r w:rsidRPr="007831B8"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Date of Application:</w:t>
                            </w:r>
                          </w:p>
                          <w:p w14:paraId="785E840C" w14:textId="77777777" w:rsidR="00C71698" w:rsidRPr="007831B8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  <w:r w:rsidRPr="007831B8"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Amount of Request:</w:t>
                            </w:r>
                          </w:p>
                          <w:p w14:paraId="5CFCA5A9" w14:textId="77777777" w:rsidR="00C71698" w:rsidRPr="007831B8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  <w:r w:rsidRPr="007831B8"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Total Amount of Proposed Project:</w:t>
                            </w:r>
                          </w:p>
                          <w:p w14:paraId="636C3469" w14:textId="77777777" w:rsidR="00C71698" w:rsidRPr="007831B8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</w:pPr>
                            <w:r w:rsidRPr="007831B8">
                              <w:rPr>
                                <w:rFonts w:ascii="Franklin Gothic Book" w:hAnsi="Franklin Gothic Book"/>
                                <w:b/>
                                <w:color w:val="4D4D4D"/>
                              </w:rPr>
                              <w:t>Duration of Project:</w:t>
                            </w:r>
                          </w:p>
                          <w:p w14:paraId="49238F30" w14:textId="77777777" w:rsidR="00C71698" w:rsidRPr="00CC5FCC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</w:pPr>
                            <w:r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Point of Contact (POC):</w:t>
                            </w:r>
                          </w:p>
                          <w:p w14:paraId="7439059E" w14:textId="3CA3E552" w:rsidR="00C71698" w:rsidRPr="00CC5FCC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</w:pPr>
                            <w:r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 xml:space="preserve">POC </w:t>
                            </w:r>
                            <w:r w:rsidR="0065783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P</w:t>
                            </w:r>
                            <w:r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hone:</w:t>
                            </w:r>
                          </w:p>
                          <w:p w14:paraId="4A996ECA" w14:textId="31CB505F" w:rsidR="00C71698" w:rsidRPr="00CC5FCC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</w:pPr>
                            <w:r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POC E</w:t>
                            </w:r>
                            <w:r w:rsidR="00CC5FCC"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m</w:t>
                            </w:r>
                            <w:r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ail:</w:t>
                            </w:r>
                          </w:p>
                          <w:p w14:paraId="7B3C26E7" w14:textId="77777777" w:rsidR="00C71698" w:rsidRPr="00CC5FCC" w:rsidRDefault="00C71698" w:rsidP="00891BF5">
                            <w:pPr>
                              <w:spacing w:after="100" w:afterAutospacing="1" w:line="480" w:lineRule="auto"/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</w:pPr>
                            <w:r w:rsidRPr="00CC5FCC">
                              <w:rPr>
                                <w:rFonts w:ascii="Franklin Gothic Book" w:hAnsi="Franklin Gothic Book"/>
                                <w:b/>
                                <w:bCs/>
                                <w:color w:val="4D4D4D"/>
                              </w:rPr>
                              <w:t>POC Address: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CB206" id="Rectangle 2" o:spid="_x0000_s1026" style="position:absolute;margin-left:338.1pt;margin-top:65.55pt;width:265.35pt;height:480.6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" o:allowincell="f" fillcolor="#95b3d7 [1940]" strokecolor="#95b3d7 [1940]" strokeweight="1pt">
                <v:fill color2="#dbe5f1 [660]" angle="135" focus="50%" type="gradient"/>
                <v:shadow on="t" color="#243f60 [1604]" opacity=".5" offset="1pt"/>
                <v:textbox inset="21.6pt,21.6pt,21.6pt,21.6pt">
                  <w:txbxContent>
                    <w:p w14:paraId="2ADAED27" w14:textId="77777777" w:rsidR="00C71698" w:rsidRPr="007831B8" w:rsidRDefault="00C71698" w:rsidP="007831B8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4D4D4D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4D4D4D"/>
                          <w:sz w:val="40"/>
                          <w:szCs w:val="40"/>
                        </w:rPr>
                        <w:t xml:space="preserve">Application </w:t>
                      </w:r>
                    </w:p>
                    <w:p w14:paraId="2BC8C072" w14:textId="77777777" w:rsidR="00C71698" w:rsidRPr="007831B8" w:rsidRDefault="00C71698" w:rsidP="001B55F1">
                      <w:pPr>
                        <w:spacing w:after="100" w:afterAutospacing="1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</w:p>
                    <w:p w14:paraId="4F8B8FA2" w14:textId="77777777" w:rsidR="00C71698" w:rsidRPr="007831B8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  <w:r w:rsidRPr="007831B8"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Project Title:</w:t>
                      </w:r>
                    </w:p>
                    <w:p w14:paraId="381218DD" w14:textId="371D0C15" w:rsidR="00C71698" w:rsidRPr="007831B8" w:rsidRDefault="001171AC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Name of Organization</w:t>
                      </w:r>
                      <w:r w:rsidR="00C71698" w:rsidRPr="007831B8"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:</w:t>
                      </w:r>
                    </w:p>
                    <w:p w14:paraId="13993A4E" w14:textId="77777777" w:rsidR="00C71698" w:rsidRPr="007831B8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  <w:r w:rsidRPr="007831B8"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Date of Application:</w:t>
                      </w:r>
                    </w:p>
                    <w:p w14:paraId="785E840C" w14:textId="77777777" w:rsidR="00C71698" w:rsidRPr="007831B8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  <w:r w:rsidRPr="007831B8"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Amount of Request:</w:t>
                      </w:r>
                    </w:p>
                    <w:p w14:paraId="5CFCA5A9" w14:textId="77777777" w:rsidR="00C71698" w:rsidRPr="007831B8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  <w:r w:rsidRPr="007831B8"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Total Amount of Proposed Project:</w:t>
                      </w:r>
                    </w:p>
                    <w:p w14:paraId="636C3469" w14:textId="77777777" w:rsidR="00C71698" w:rsidRPr="007831B8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color w:val="4D4D4D"/>
                        </w:rPr>
                      </w:pPr>
                      <w:r w:rsidRPr="007831B8">
                        <w:rPr>
                          <w:rFonts w:ascii="Franklin Gothic Book" w:hAnsi="Franklin Gothic Book"/>
                          <w:b/>
                          <w:color w:val="4D4D4D"/>
                        </w:rPr>
                        <w:t>Duration of Project:</w:t>
                      </w:r>
                    </w:p>
                    <w:p w14:paraId="49238F30" w14:textId="77777777" w:rsidR="00C71698" w:rsidRPr="00CC5FCC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</w:pPr>
                      <w:r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Point of Contact (POC):</w:t>
                      </w:r>
                    </w:p>
                    <w:p w14:paraId="7439059E" w14:textId="3CA3E552" w:rsidR="00C71698" w:rsidRPr="00CC5FCC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</w:pPr>
                      <w:r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 xml:space="preserve">POC </w:t>
                      </w:r>
                      <w:r w:rsidR="0065783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P</w:t>
                      </w:r>
                      <w:r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hone:</w:t>
                      </w:r>
                    </w:p>
                    <w:p w14:paraId="4A996ECA" w14:textId="31CB505F" w:rsidR="00C71698" w:rsidRPr="00CC5FCC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</w:pPr>
                      <w:r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POC E</w:t>
                      </w:r>
                      <w:r w:rsidR="00CC5FCC"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m</w:t>
                      </w:r>
                      <w:r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ail:</w:t>
                      </w:r>
                    </w:p>
                    <w:p w14:paraId="7B3C26E7" w14:textId="77777777" w:rsidR="00C71698" w:rsidRPr="00CC5FCC" w:rsidRDefault="00C71698" w:rsidP="00891BF5">
                      <w:pPr>
                        <w:spacing w:after="100" w:afterAutospacing="1" w:line="480" w:lineRule="auto"/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</w:pPr>
                      <w:r w:rsidRPr="00CC5FCC">
                        <w:rPr>
                          <w:rFonts w:ascii="Franklin Gothic Book" w:hAnsi="Franklin Gothic Book"/>
                          <w:b/>
                          <w:bCs/>
                          <w:color w:val="4D4D4D"/>
                        </w:rPr>
                        <w:t>POC Address: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E5F3E15" w14:textId="77777777" w:rsidR="00F300A1" w:rsidRDefault="00F300A1" w:rsidP="00F300A1">
      <w:pPr>
        <w:jc w:val="center"/>
      </w:pPr>
    </w:p>
    <w:p w14:paraId="46DD71E9" w14:textId="77777777" w:rsidR="00F300A1" w:rsidRDefault="00F300A1" w:rsidP="00F300A1">
      <w:pPr>
        <w:jc w:val="center"/>
      </w:pPr>
    </w:p>
    <w:p w14:paraId="3867E005" w14:textId="77777777" w:rsidR="00F300A1" w:rsidRDefault="00F300A1" w:rsidP="00F300A1">
      <w:pPr>
        <w:jc w:val="center"/>
        <w:rPr>
          <w:sz w:val="44"/>
          <w:szCs w:val="44"/>
        </w:rPr>
      </w:pPr>
    </w:p>
    <w:p w14:paraId="04E5FA5D" w14:textId="7614428D" w:rsidR="00F300A1" w:rsidRPr="00B67A1D" w:rsidRDefault="00E14C1C" w:rsidP="00F300A1">
      <w:pPr>
        <w:rPr>
          <w:color w:val="4D4D4D"/>
          <w:sz w:val="40"/>
          <w:szCs w:val="40"/>
        </w:rPr>
      </w:pPr>
      <w:r>
        <w:rPr>
          <w:noProof/>
          <w:color w:val="4D4D4D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66DB2" wp14:editId="1706AC7F">
                <wp:simplePos x="0" y="0"/>
                <wp:positionH relativeFrom="column">
                  <wp:posOffset>101600</wp:posOffset>
                </wp:positionH>
                <wp:positionV relativeFrom="paragraph">
                  <wp:posOffset>401320</wp:posOffset>
                </wp:positionV>
                <wp:extent cx="2987040" cy="0"/>
                <wp:effectExtent l="6350" t="13970" r="6985" b="5080"/>
                <wp:wrapNone/>
                <wp:docPr id="6357093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320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pt;margin-top:31.6pt;width:23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" strokecolor="#4d4d4d"/>
            </w:pict>
          </mc:Fallback>
        </mc:AlternateContent>
      </w:r>
      <w:r w:rsidR="00B67A1D" w:rsidRPr="00B67A1D">
        <w:rPr>
          <w:color w:val="4D4D4D"/>
          <w:sz w:val="40"/>
          <w:szCs w:val="40"/>
        </w:rPr>
        <w:t>Oil and Gas Research</w:t>
      </w:r>
      <w:r w:rsidR="00F300A1" w:rsidRPr="00B67A1D">
        <w:rPr>
          <w:color w:val="4D4D4D"/>
          <w:sz w:val="40"/>
          <w:szCs w:val="40"/>
        </w:rPr>
        <w:t xml:space="preserve"> Program</w:t>
      </w:r>
    </w:p>
    <w:p w14:paraId="0F16A8A8" w14:textId="44433C44" w:rsidR="00F300A1" w:rsidRPr="00BD13CE" w:rsidRDefault="00F300A1" w:rsidP="00BD13CE">
      <w:pPr>
        <w:rPr>
          <w:sz w:val="34"/>
          <w:szCs w:val="34"/>
        </w:rPr>
      </w:pPr>
      <w:r w:rsidRPr="00BD13CE">
        <w:rPr>
          <w:color w:val="4D4D4D"/>
          <w:sz w:val="34"/>
          <w:szCs w:val="34"/>
        </w:rPr>
        <w:t>North Dakota Industrial Commission</w:t>
      </w:r>
    </w:p>
    <w:p w14:paraId="7350DB51" w14:textId="6550A449" w:rsidR="00CB21D5" w:rsidRDefault="00EB2F9B" w:rsidP="00F300A1">
      <w:pPr>
        <w:rPr>
          <w:noProof/>
        </w:rPr>
      </w:pPr>
      <w:r w:rsidRPr="00EB2F9B">
        <w:rPr>
          <w:noProof/>
        </w:rPr>
        <w:drawing>
          <wp:inline distT="0" distB="0" distL="0" distR="0" wp14:anchorId="61BB8339" wp14:editId="310838D8">
            <wp:extent cx="1854066" cy="2854712"/>
            <wp:effectExtent l="19050" t="0" r="13335" b="822325"/>
            <wp:docPr id="1789181552" name="Picture 1" descr="A picture containing sky, outdoor, sunset,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81552" name="Picture 1" descr="A picture containing sky, outdoor, sunset, wa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2834" cy="28682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7FFAABA8" w14:textId="1ED4F08C" w:rsidR="00F300A1" w:rsidRDefault="00F300A1" w:rsidP="00F300A1">
      <w:pPr>
        <w:rPr>
          <w:noProof/>
        </w:rPr>
      </w:pPr>
    </w:p>
    <w:p w14:paraId="4E984856" w14:textId="77777777" w:rsidR="00F300A1" w:rsidRDefault="00F300A1" w:rsidP="00F300A1">
      <w:pPr>
        <w:rPr>
          <w:noProof/>
        </w:rPr>
      </w:pPr>
    </w:p>
    <w:p w14:paraId="431BF245" w14:textId="77777777" w:rsidR="00F300A1" w:rsidRDefault="00F300A1" w:rsidP="00F300A1">
      <w:pPr>
        <w:rPr>
          <w:noProof/>
        </w:rPr>
      </w:pPr>
    </w:p>
    <w:p w14:paraId="222A118B" w14:textId="77777777" w:rsidR="00F300A1" w:rsidRDefault="00F300A1" w:rsidP="00F300A1">
      <w:pPr>
        <w:rPr>
          <w:noProof/>
        </w:rPr>
      </w:pPr>
    </w:p>
    <w:p w14:paraId="42EFB81E" w14:textId="77777777" w:rsidR="00145FCC" w:rsidRDefault="00145FCC" w:rsidP="00F300A1">
      <w:pPr>
        <w:rPr>
          <w:noProof/>
        </w:rPr>
      </w:pPr>
    </w:p>
    <w:p w14:paraId="017740B4" w14:textId="77777777" w:rsidR="00145FCC" w:rsidRDefault="00145FCC" w:rsidP="00F300A1">
      <w:pPr>
        <w:rPr>
          <w:noProof/>
        </w:rPr>
      </w:pPr>
    </w:p>
    <w:p w14:paraId="1860D3C5" w14:textId="18EA780D" w:rsidR="00CB21D5" w:rsidRDefault="00CB21D5" w:rsidP="00CB21D5">
      <w:pPr>
        <w:jc w:val="center"/>
        <w:rPr>
          <w:b/>
        </w:rPr>
      </w:pPr>
      <w:r>
        <w:rPr>
          <w:b/>
        </w:rPr>
        <w:lastRenderedPageBreak/>
        <w:t>TABLE OF CONTENTS</w:t>
      </w:r>
    </w:p>
    <w:p w14:paraId="55A8DACC" w14:textId="77777777" w:rsidR="00B67A1D" w:rsidRDefault="00B67A1D" w:rsidP="00CB21D5">
      <w:pPr>
        <w:jc w:val="center"/>
        <w:rPr>
          <w:b/>
        </w:rPr>
      </w:pPr>
      <w:r w:rsidRPr="00B67A1D">
        <w:rPr>
          <w:b/>
          <w:i/>
        </w:rPr>
        <w:t>Please use this table to fill in the correct corresponding page number</w:t>
      </w:r>
      <w:r>
        <w:rPr>
          <w:b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355"/>
      </w:tblGrid>
      <w:tr w:rsidR="00672511" w14:paraId="37B5459F" w14:textId="77777777" w:rsidTr="00230A26">
        <w:trPr>
          <w:jc w:val="center"/>
        </w:trPr>
        <w:tc>
          <w:tcPr>
            <w:tcW w:w="4495" w:type="dxa"/>
          </w:tcPr>
          <w:p w14:paraId="49DEA0B8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Abstract</w:t>
            </w:r>
          </w:p>
        </w:tc>
        <w:tc>
          <w:tcPr>
            <w:tcW w:w="1355" w:type="dxa"/>
          </w:tcPr>
          <w:p w14:paraId="7CC8A029" w14:textId="77777777" w:rsidR="00672511" w:rsidRDefault="00672511" w:rsidP="0067251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2511" w14:paraId="1DF1224B" w14:textId="77777777" w:rsidTr="00230A26">
        <w:trPr>
          <w:jc w:val="center"/>
        </w:trPr>
        <w:tc>
          <w:tcPr>
            <w:tcW w:w="4495" w:type="dxa"/>
          </w:tcPr>
          <w:p w14:paraId="403CC100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Project Description</w:t>
            </w:r>
          </w:p>
        </w:tc>
        <w:tc>
          <w:tcPr>
            <w:tcW w:w="1355" w:type="dxa"/>
          </w:tcPr>
          <w:p w14:paraId="75C4E77A" w14:textId="77777777" w:rsidR="00672511" w:rsidRDefault="00672511" w:rsidP="0067251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72511" w14:paraId="134C487A" w14:textId="77777777" w:rsidTr="00230A26">
        <w:trPr>
          <w:jc w:val="center"/>
        </w:trPr>
        <w:tc>
          <w:tcPr>
            <w:tcW w:w="4495" w:type="dxa"/>
          </w:tcPr>
          <w:p w14:paraId="46BD4B2C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Standards of Success</w:t>
            </w:r>
          </w:p>
        </w:tc>
        <w:tc>
          <w:tcPr>
            <w:tcW w:w="1355" w:type="dxa"/>
          </w:tcPr>
          <w:p w14:paraId="66F9AC1A" w14:textId="77777777" w:rsidR="00672511" w:rsidRDefault="00672511" w:rsidP="00672511">
            <w:pPr>
              <w:jc w:val="right"/>
              <w:rPr>
                <w:b/>
              </w:rPr>
            </w:pPr>
          </w:p>
        </w:tc>
      </w:tr>
      <w:tr w:rsidR="00672511" w14:paraId="529D8FC9" w14:textId="77777777" w:rsidTr="00230A26">
        <w:trPr>
          <w:jc w:val="center"/>
        </w:trPr>
        <w:tc>
          <w:tcPr>
            <w:tcW w:w="4495" w:type="dxa"/>
          </w:tcPr>
          <w:p w14:paraId="70851A6D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Background/Qualifications</w:t>
            </w:r>
          </w:p>
        </w:tc>
        <w:tc>
          <w:tcPr>
            <w:tcW w:w="1355" w:type="dxa"/>
          </w:tcPr>
          <w:p w14:paraId="3D53CAF3" w14:textId="77777777" w:rsidR="00672511" w:rsidRDefault="00672511" w:rsidP="00672511">
            <w:pPr>
              <w:jc w:val="right"/>
              <w:rPr>
                <w:b/>
              </w:rPr>
            </w:pPr>
          </w:p>
        </w:tc>
      </w:tr>
      <w:tr w:rsidR="00672511" w14:paraId="18ED8DC4" w14:textId="77777777" w:rsidTr="00230A26">
        <w:trPr>
          <w:jc w:val="center"/>
        </w:trPr>
        <w:tc>
          <w:tcPr>
            <w:tcW w:w="4495" w:type="dxa"/>
          </w:tcPr>
          <w:p w14:paraId="01A2051D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1355" w:type="dxa"/>
          </w:tcPr>
          <w:p w14:paraId="3FAADD03" w14:textId="77777777" w:rsidR="00672511" w:rsidRDefault="00672511" w:rsidP="00672511">
            <w:pPr>
              <w:jc w:val="right"/>
              <w:rPr>
                <w:b/>
              </w:rPr>
            </w:pPr>
          </w:p>
        </w:tc>
      </w:tr>
      <w:tr w:rsidR="00672511" w14:paraId="2BB43C7F" w14:textId="77777777" w:rsidTr="00230A26">
        <w:trPr>
          <w:jc w:val="center"/>
        </w:trPr>
        <w:tc>
          <w:tcPr>
            <w:tcW w:w="4495" w:type="dxa"/>
          </w:tcPr>
          <w:p w14:paraId="6C6456B1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Timetable</w:t>
            </w:r>
          </w:p>
        </w:tc>
        <w:tc>
          <w:tcPr>
            <w:tcW w:w="1355" w:type="dxa"/>
          </w:tcPr>
          <w:p w14:paraId="605EB0DF" w14:textId="77777777" w:rsidR="00672511" w:rsidRDefault="00672511" w:rsidP="00672511">
            <w:pPr>
              <w:jc w:val="right"/>
              <w:rPr>
                <w:b/>
              </w:rPr>
            </w:pPr>
          </w:p>
        </w:tc>
      </w:tr>
      <w:tr w:rsidR="00672511" w14:paraId="1212888B" w14:textId="77777777" w:rsidTr="00230A26">
        <w:trPr>
          <w:jc w:val="center"/>
        </w:trPr>
        <w:tc>
          <w:tcPr>
            <w:tcW w:w="4495" w:type="dxa"/>
          </w:tcPr>
          <w:p w14:paraId="3C8193AD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1355" w:type="dxa"/>
          </w:tcPr>
          <w:p w14:paraId="520B2EE2" w14:textId="77777777" w:rsidR="00672511" w:rsidRDefault="00672511" w:rsidP="00672511">
            <w:pPr>
              <w:jc w:val="right"/>
              <w:rPr>
                <w:b/>
              </w:rPr>
            </w:pPr>
          </w:p>
        </w:tc>
      </w:tr>
      <w:tr w:rsidR="00672511" w14:paraId="40EF0B9D" w14:textId="77777777" w:rsidTr="00230A26">
        <w:trPr>
          <w:jc w:val="center"/>
        </w:trPr>
        <w:tc>
          <w:tcPr>
            <w:tcW w:w="4495" w:type="dxa"/>
          </w:tcPr>
          <w:p w14:paraId="4B46AF72" w14:textId="77777777" w:rsidR="00672511" w:rsidRDefault="00672511" w:rsidP="00672511">
            <w:pPr>
              <w:rPr>
                <w:b/>
              </w:rPr>
            </w:pPr>
            <w:r>
              <w:rPr>
                <w:b/>
              </w:rPr>
              <w:t>Patents/Rights to Technical Data</w:t>
            </w:r>
          </w:p>
        </w:tc>
        <w:tc>
          <w:tcPr>
            <w:tcW w:w="1355" w:type="dxa"/>
          </w:tcPr>
          <w:p w14:paraId="71C580E7" w14:textId="77777777" w:rsidR="00672511" w:rsidRDefault="00672511" w:rsidP="00672511">
            <w:pPr>
              <w:jc w:val="right"/>
              <w:rPr>
                <w:b/>
              </w:rPr>
            </w:pPr>
          </w:p>
        </w:tc>
      </w:tr>
      <w:tr w:rsidR="001E2DEF" w14:paraId="78F15769" w14:textId="77777777" w:rsidTr="00230A26">
        <w:trPr>
          <w:jc w:val="center"/>
        </w:trPr>
        <w:tc>
          <w:tcPr>
            <w:tcW w:w="4495" w:type="dxa"/>
          </w:tcPr>
          <w:p w14:paraId="4FF3AA32" w14:textId="5D8AFB59" w:rsidR="001E2DEF" w:rsidRDefault="001E2DEF" w:rsidP="00672511">
            <w:pPr>
              <w:rPr>
                <w:b/>
              </w:rPr>
            </w:pPr>
            <w:r>
              <w:rPr>
                <w:b/>
              </w:rPr>
              <w:t xml:space="preserve">Transmittal and Commitment Letter </w:t>
            </w:r>
          </w:p>
        </w:tc>
        <w:tc>
          <w:tcPr>
            <w:tcW w:w="1355" w:type="dxa"/>
          </w:tcPr>
          <w:p w14:paraId="51D524CB" w14:textId="77777777" w:rsidR="001E2DEF" w:rsidRDefault="001E2DEF" w:rsidP="00672511">
            <w:pPr>
              <w:jc w:val="right"/>
              <w:rPr>
                <w:b/>
              </w:rPr>
            </w:pPr>
          </w:p>
        </w:tc>
      </w:tr>
      <w:tr w:rsidR="001E2DEF" w14:paraId="5C40C8C9" w14:textId="77777777" w:rsidTr="00230A26">
        <w:trPr>
          <w:jc w:val="center"/>
        </w:trPr>
        <w:tc>
          <w:tcPr>
            <w:tcW w:w="4495" w:type="dxa"/>
          </w:tcPr>
          <w:p w14:paraId="3FE0F585" w14:textId="3E0FD2FE" w:rsidR="001E2DEF" w:rsidRDefault="00230A26" w:rsidP="00672511">
            <w:pPr>
              <w:rPr>
                <w:b/>
              </w:rPr>
            </w:pPr>
            <w:r>
              <w:rPr>
                <w:b/>
              </w:rPr>
              <w:t>Statement of Status on Other Project Funding</w:t>
            </w:r>
          </w:p>
        </w:tc>
        <w:tc>
          <w:tcPr>
            <w:tcW w:w="1355" w:type="dxa"/>
          </w:tcPr>
          <w:p w14:paraId="3437D059" w14:textId="77777777" w:rsidR="001E2DEF" w:rsidRDefault="001E2DEF" w:rsidP="00672511">
            <w:pPr>
              <w:jc w:val="right"/>
              <w:rPr>
                <w:b/>
              </w:rPr>
            </w:pPr>
          </w:p>
        </w:tc>
      </w:tr>
    </w:tbl>
    <w:p w14:paraId="2D9D5CE1" w14:textId="77777777" w:rsidR="00DF45B8" w:rsidRDefault="00DF45B8" w:rsidP="00CB21D5">
      <w:pPr>
        <w:jc w:val="center"/>
        <w:rPr>
          <w:b/>
        </w:rPr>
      </w:pPr>
    </w:p>
    <w:p w14:paraId="12410DD2" w14:textId="77777777" w:rsidR="00CB21D5" w:rsidRDefault="00CB21D5" w:rsidP="00CB21D5">
      <w:pPr>
        <w:jc w:val="center"/>
        <w:rPr>
          <w:b/>
        </w:rPr>
      </w:pPr>
    </w:p>
    <w:p w14:paraId="64BBDA20" w14:textId="77777777" w:rsidR="00CB21D5" w:rsidRDefault="00CB21D5" w:rsidP="00CB21D5">
      <w:pPr>
        <w:jc w:val="center"/>
        <w:rPr>
          <w:b/>
        </w:rPr>
      </w:pPr>
    </w:p>
    <w:p w14:paraId="15ABD73E" w14:textId="77777777" w:rsidR="00CB21D5" w:rsidRDefault="00CB21D5" w:rsidP="00CB21D5">
      <w:pPr>
        <w:jc w:val="center"/>
        <w:rPr>
          <w:b/>
        </w:rPr>
      </w:pPr>
    </w:p>
    <w:p w14:paraId="7C6D2249" w14:textId="77777777" w:rsidR="00CB21D5" w:rsidRDefault="00CB21D5" w:rsidP="00CB21D5">
      <w:pPr>
        <w:jc w:val="center"/>
        <w:rPr>
          <w:b/>
        </w:rPr>
      </w:pPr>
    </w:p>
    <w:p w14:paraId="01C956A4" w14:textId="77777777" w:rsidR="00CB21D5" w:rsidRDefault="00CB21D5" w:rsidP="00CB21D5">
      <w:pPr>
        <w:jc w:val="center"/>
        <w:rPr>
          <w:b/>
        </w:rPr>
      </w:pPr>
    </w:p>
    <w:p w14:paraId="240D7878" w14:textId="77777777" w:rsidR="00CB21D5" w:rsidRDefault="00CB21D5" w:rsidP="00CB21D5">
      <w:pPr>
        <w:jc w:val="center"/>
        <w:rPr>
          <w:b/>
        </w:rPr>
      </w:pPr>
    </w:p>
    <w:p w14:paraId="33D3517D" w14:textId="77777777" w:rsidR="00CB21D5" w:rsidRDefault="00CB21D5" w:rsidP="00CB21D5">
      <w:pPr>
        <w:jc w:val="center"/>
        <w:rPr>
          <w:b/>
        </w:rPr>
      </w:pPr>
    </w:p>
    <w:p w14:paraId="4CE9F43D" w14:textId="77777777" w:rsidR="00CB21D5" w:rsidRDefault="00CB21D5" w:rsidP="00CB21D5">
      <w:pPr>
        <w:jc w:val="center"/>
        <w:rPr>
          <w:b/>
        </w:rPr>
      </w:pPr>
    </w:p>
    <w:p w14:paraId="464B9B1B" w14:textId="77777777" w:rsidR="00CB21D5" w:rsidRDefault="00CB21D5" w:rsidP="00CB21D5">
      <w:pPr>
        <w:jc w:val="center"/>
        <w:rPr>
          <w:b/>
        </w:rPr>
      </w:pPr>
    </w:p>
    <w:p w14:paraId="5D8A3791" w14:textId="77777777" w:rsidR="00CB21D5" w:rsidRDefault="00CB21D5" w:rsidP="00CB21D5">
      <w:pPr>
        <w:jc w:val="center"/>
        <w:rPr>
          <w:b/>
        </w:rPr>
      </w:pPr>
    </w:p>
    <w:p w14:paraId="73DB9A5F" w14:textId="77777777" w:rsidR="00230A26" w:rsidRDefault="00230A26" w:rsidP="00CB21D5">
      <w:pPr>
        <w:jc w:val="center"/>
        <w:rPr>
          <w:b/>
        </w:rPr>
      </w:pPr>
    </w:p>
    <w:p w14:paraId="78CEA55E" w14:textId="77777777" w:rsidR="00230A26" w:rsidRDefault="00230A26" w:rsidP="00CB21D5">
      <w:pPr>
        <w:jc w:val="center"/>
        <w:rPr>
          <w:b/>
        </w:rPr>
      </w:pPr>
    </w:p>
    <w:p w14:paraId="7E377A29" w14:textId="77777777" w:rsidR="00230A26" w:rsidRDefault="00230A26" w:rsidP="00CB21D5">
      <w:pPr>
        <w:jc w:val="center"/>
        <w:rPr>
          <w:b/>
        </w:rPr>
      </w:pPr>
    </w:p>
    <w:p w14:paraId="5C7FF346" w14:textId="77777777" w:rsidR="00230A26" w:rsidRDefault="00230A26" w:rsidP="00CB21D5">
      <w:pPr>
        <w:jc w:val="center"/>
        <w:rPr>
          <w:b/>
        </w:rPr>
      </w:pPr>
    </w:p>
    <w:p w14:paraId="50130F50" w14:textId="77777777" w:rsidR="00230A26" w:rsidRDefault="00230A26" w:rsidP="00CB21D5">
      <w:pPr>
        <w:jc w:val="center"/>
        <w:rPr>
          <w:b/>
        </w:rPr>
      </w:pPr>
    </w:p>
    <w:p w14:paraId="44595C38" w14:textId="77777777" w:rsidR="00230A26" w:rsidRDefault="00230A26" w:rsidP="00CB21D5">
      <w:pPr>
        <w:jc w:val="center"/>
        <w:rPr>
          <w:b/>
        </w:rPr>
      </w:pPr>
    </w:p>
    <w:p w14:paraId="61F4A926" w14:textId="77777777" w:rsidR="00230A26" w:rsidRDefault="00230A26" w:rsidP="00CB21D5">
      <w:pPr>
        <w:jc w:val="center"/>
        <w:rPr>
          <w:b/>
        </w:rPr>
      </w:pPr>
    </w:p>
    <w:p w14:paraId="1A82B0EF" w14:textId="3333B6B2" w:rsidR="00CB21D5" w:rsidRDefault="00CB21D5" w:rsidP="00CB21D5">
      <w:pPr>
        <w:jc w:val="center"/>
        <w:rPr>
          <w:b/>
        </w:rPr>
      </w:pPr>
      <w:r>
        <w:rPr>
          <w:b/>
        </w:rPr>
        <w:lastRenderedPageBreak/>
        <w:t>ABSTRACT</w:t>
      </w:r>
    </w:p>
    <w:p w14:paraId="22CA92F3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Objective:</w:t>
      </w:r>
    </w:p>
    <w:p w14:paraId="7C3EF302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Expected Results:</w:t>
      </w:r>
    </w:p>
    <w:p w14:paraId="6B00F414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Duration:</w:t>
      </w:r>
    </w:p>
    <w:p w14:paraId="3E885CB4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Total Project Cost:</w:t>
      </w:r>
    </w:p>
    <w:p w14:paraId="76041909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Participants:</w:t>
      </w:r>
    </w:p>
    <w:p w14:paraId="164166AF" w14:textId="77777777" w:rsidR="00CB21D5" w:rsidRPr="00A856F8" w:rsidRDefault="00CB21D5" w:rsidP="00CB21D5"/>
    <w:p w14:paraId="660CF727" w14:textId="77777777" w:rsidR="00CB21D5" w:rsidRPr="00A856F8" w:rsidRDefault="00CB21D5" w:rsidP="00CB21D5"/>
    <w:p w14:paraId="1A727A1F" w14:textId="77777777" w:rsidR="00CB21D5" w:rsidRDefault="00CB21D5" w:rsidP="00CB21D5"/>
    <w:p w14:paraId="34C3C0C4" w14:textId="77777777" w:rsidR="00722276" w:rsidRDefault="00722276" w:rsidP="00CB21D5"/>
    <w:p w14:paraId="5310D799" w14:textId="77777777" w:rsidR="00ED7167" w:rsidRDefault="00ED7167" w:rsidP="00CB21D5">
      <w:pPr>
        <w:jc w:val="center"/>
        <w:rPr>
          <w:b/>
        </w:rPr>
      </w:pPr>
    </w:p>
    <w:p w14:paraId="564C7E66" w14:textId="77777777" w:rsidR="00ED7167" w:rsidRDefault="00ED7167" w:rsidP="00CB21D5">
      <w:pPr>
        <w:jc w:val="center"/>
        <w:rPr>
          <w:b/>
        </w:rPr>
      </w:pPr>
    </w:p>
    <w:p w14:paraId="5DE4923C" w14:textId="77777777" w:rsidR="00ED7167" w:rsidRDefault="00ED7167" w:rsidP="00CB21D5">
      <w:pPr>
        <w:jc w:val="center"/>
        <w:rPr>
          <w:b/>
        </w:rPr>
      </w:pPr>
    </w:p>
    <w:p w14:paraId="16E2D485" w14:textId="77777777" w:rsidR="00ED7167" w:rsidRDefault="00ED7167" w:rsidP="00CB21D5">
      <w:pPr>
        <w:jc w:val="center"/>
        <w:rPr>
          <w:b/>
        </w:rPr>
      </w:pPr>
    </w:p>
    <w:p w14:paraId="649A185F" w14:textId="77777777" w:rsidR="00ED7167" w:rsidRDefault="00ED7167" w:rsidP="00CB21D5">
      <w:pPr>
        <w:jc w:val="center"/>
        <w:rPr>
          <w:b/>
        </w:rPr>
      </w:pPr>
    </w:p>
    <w:p w14:paraId="54C7004F" w14:textId="7E10C673" w:rsidR="00CB21D5" w:rsidRDefault="00CB21D5" w:rsidP="00CB21D5">
      <w:pPr>
        <w:jc w:val="center"/>
        <w:rPr>
          <w:b/>
        </w:rPr>
      </w:pPr>
      <w:r>
        <w:rPr>
          <w:b/>
        </w:rPr>
        <w:lastRenderedPageBreak/>
        <w:t>PROJECT DESCRIPTION</w:t>
      </w:r>
    </w:p>
    <w:p w14:paraId="7163C01F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Objectives:</w:t>
      </w:r>
    </w:p>
    <w:p w14:paraId="585C085E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Methodology:</w:t>
      </w:r>
    </w:p>
    <w:p w14:paraId="5D7E3005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Anticipated Results:</w:t>
      </w:r>
    </w:p>
    <w:p w14:paraId="2276E7A9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Facilities:</w:t>
      </w:r>
    </w:p>
    <w:p w14:paraId="295A0F78" w14:textId="77777777" w:rsidR="00CB21D5" w:rsidRDefault="00CB21D5" w:rsidP="00ED7167">
      <w:pPr>
        <w:spacing w:line="1200" w:lineRule="auto"/>
        <w:rPr>
          <w:b/>
        </w:rPr>
      </w:pPr>
      <w:r>
        <w:rPr>
          <w:b/>
        </w:rPr>
        <w:t>Resources:</w:t>
      </w:r>
    </w:p>
    <w:p w14:paraId="7F103B51" w14:textId="77777777" w:rsidR="00CB21D5" w:rsidRPr="00A856F8" w:rsidRDefault="00CB21D5" w:rsidP="00CB21D5"/>
    <w:p w14:paraId="2CC092A1" w14:textId="77777777" w:rsidR="00A36FF5" w:rsidRPr="00A856F8" w:rsidRDefault="00A36FF5" w:rsidP="00CB21D5"/>
    <w:p w14:paraId="72C5FC3B" w14:textId="77777777" w:rsidR="00A36FF5" w:rsidRPr="00A856F8" w:rsidRDefault="00A36FF5" w:rsidP="00CB21D5"/>
    <w:p w14:paraId="306A6A28" w14:textId="77777777" w:rsidR="00A36FF5" w:rsidRPr="00A856F8" w:rsidRDefault="00A36FF5" w:rsidP="00CB21D5"/>
    <w:p w14:paraId="20EC19EB" w14:textId="77777777" w:rsidR="00ED7167" w:rsidRDefault="00ED7167" w:rsidP="00CB21D5">
      <w:pPr>
        <w:rPr>
          <w:b/>
        </w:rPr>
      </w:pPr>
    </w:p>
    <w:p w14:paraId="683CCCF5" w14:textId="77777777" w:rsidR="00ED7167" w:rsidRDefault="00ED7167" w:rsidP="00CB21D5">
      <w:pPr>
        <w:rPr>
          <w:b/>
        </w:rPr>
      </w:pPr>
    </w:p>
    <w:p w14:paraId="492B2682" w14:textId="77777777" w:rsidR="00ED7167" w:rsidRDefault="00ED7167" w:rsidP="00CB21D5">
      <w:pPr>
        <w:rPr>
          <w:b/>
        </w:rPr>
      </w:pPr>
    </w:p>
    <w:p w14:paraId="68CE66B1" w14:textId="77777777" w:rsidR="00ED7167" w:rsidRDefault="00ED7167" w:rsidP="00CB21D5">
      <w:pPr>
        <w:rPr>
          <w:b/>
        </w:rPr>
      </w:pPr>
    </w:p>
    <w:p w14:paraId="1AA7F6F4" w14:textId="77777777" w:rsidR="00ED7167" w:rsidRDefault="00ED7167" w:rsidP="00CB21D5">
      <w:pPr>
        <w:rPr>
          <w:b/>
        </w:rPr>
      </w:pPr>
    </w:p>
    <w:p w14:paraId="7D774AC8" w14:textId="193B1B29" w:rsidR="00CB21D5" w:rsidRDefault="00CB21D5" w:rsidP="00FF56F2">
      <w:pPr>
        <w:spacing w:line="1200" w:lineRule="auto"/>
        <w:rPr>
          <w:b/>
        </w:rPr>
      </w:pPr>
      <w:r>
        <w:rPr>
          <w:b/>
        </w:rPr>
        <w:lastRenderedPageBreak/>
        <w:t>Techniques to Be Used, Their Availability and Capability:</w:t>
      </w:r>
    </w:p>
    <w:p w14:paraId="19A89A23" w14:textId="77777777" w:rsidR="00CB21D5" w:rsidRDefault="00CB21D5" w:rsidP="00FF56F2">
      <w:pPr>
        <w:spacing w:line="1200" w:lineRule="auto"/>
        <w:rPr>
          <w:b/>
        </w:rPr>
      </w:pPr>
      <w:r>
        <w:rPr>
          <w:b/>
        </w:rPr>
        <w:t>Environmental and Economic Impacts while Project is Underway:</w:t>
      </w:r>
    </w:p>
    <w:p w14:paraId="395ABF51" w14:textId="77777777" w:rsidR="00CB21D5" w:rsidRDefault="00CB21D5" w:rsidP="00FF56F2">
      <w:pPr>
        <w:spacing w:line="1200" w:lineRule="auto"/>
        <w:rPr>
          <w:b/>
        </w:rPr>
      </w:pPr>
      <w:r>
        <w:rPr>
          <w:b/>
        </w:rPr>
        <w:t>Ultimate Technological and Economic Impacts:</w:t>
      </w:r>
    </w:p>
    <w:p w14:paraId="4C0D8646" w14:textId="77777777" w:rsidR="00A36FF5" w:rsidRDefault="00A36FF5" w:rsidP="00FF56F2">
      <w:pPr>
        <w:spacing w:line="1200" w:lineRule="auto"/>
        <w:rPr>
          <w:b/>
        </w:rPr>
      </w:pPr>
      <w:r>
        <w:rPr>
          <w:b/>
        </w:rPr>
        <w:t>Why the Project is Needed:</w:t>
      </w:r>
    </w:p>
    <w:p w14:paraId="3DE51049" w14:textId="77777777" w:rsidR="00A36FF5" w:rsidRPr="00A856F8" w:rsidRDefault="00A36FF5" w:rsidP="00CB21D5"/>
    <w:p w14:paraId="7D4597FC" w14:textId="77777777" w:rsidR="00ED7167" w:rsidRDefault="00ED7167" w:rsidP="00374049">
      <w:pPr>
        <w:jc w:val="center"/>
        <w:rPr>
          <w:b/>
        </w:rPr>
      </w:pPr>
    </w:p>
    <w:p w14:paraId="6B8573AA" w14:textId="77777777" w:rsidR="00ED7167" w:rsidRDefault="00ED7167" w:rsidP="00374049">
      <w:pPr>
        <w:jc w:val="center"/>
        <w:rPr>
          <w:b/>
        </w:rPr>
      </w:pPr>
    </w:p>
    <w:p w14:paraId="6CDB6E98" w14:textId="77777777" w:rsidR="00ED7167" w:rsidRDefault="00ED7167" w:rsidP="00374049">
      <w:pPr>
        <w:jc w:val="center"/>
        <w:rPr>
          <w:b/>
        </w:rPr>
      </w:pPr>
    </w:p>
    <w:p w14:paraId="4FAA3B0D" w14:textId="77777777" w:rsidR="00ED7167" w:rsidRDefault="00ED7167" w:rsidP="00374049">
      <w:pPr>
        <w:jc w:val="center"/>
        <w:rPr>
          <w:b/>
        </w:rPr>
      </w:pPr>
    </w:p>
    <w:p w14:paraId="63045DD5" w14:textId="77777777" w:rsidR="00ED7167" w:rsidRDefault="00ED7167" w:rsidP="00374049">
      <w:pPr>
        <w:jc w:val="center"/>
        <w:rPr>
          <w:b/>
        </w:rPr>
      </w:pPr>
    </w:p>
    <w:p w14:paraId="73E3CC33" w14:textId="77777777" w:rsidR="00FF56F2" w:rsidRDefault="00FF56F2" w:rsidP="00374049">
      <w:pPr>
        <w:jc w:val="center"/>
        <w:rPr>
          <w:b/>
        </w:rPr>
      </w:pPr>
    </w:p>
    <w:p w14:paraId="60CB1F70" w14:textId="77777777" w:rsidR="00FF56F2" w:rsidRDefault="00FF56F2" w:rsidP="00374049">
      <w:pPr>
        <w:jc w:val="center"/>
        <w:rPr>
          <w:b/>
        </w:rPr>
      </w:pPr>
    </w:p>
    <w:p w14:paraId="74D8B4F9" w14:textId="77777777" w:rsidR="00FF56F2" w:rsidRDefault="00FF56F2" w:rsidP="00374049">
      <w:pPr>
        <w:jc w:val="center"/>
        <w:rPr>
          <w:b/>
        </w:rPr>
      </w:pPr>
    </w:p>
    <w:p w14:paraId="7C36BF0D" w14:textId="77777777" w:rsidR="00FF56F2" w:rsidRDefault="00FF56F2" w:rsidP="00374049">
      <w:pPr>
        <w:jc w:val="center"/>
        <w:rPr>
          <w:b/>
        </w:rPr>
      </w:pPr>
    </w:p>
    <w:p w14:paraId="1955A49C" w14:textId="77777777" w:rsidR="00FF56F2" w:rsidRDefault="00FF56F2" w:rsidP="00374049">
      <w:pPr>
        <w:jc w:val="center"/>
        <w:rPr>
          <w:b/>
        </w:rPr>
      </w:pPr>
    </w:p>
    <w:p w14:paraId="4F3D8B88" w14:textId="77777777" w:rsidR="00FF56F2" w:rsidRDefault="00FF56F2" w:rsidP="00374049">
      <w:pPr>
        <w:jc w:val="center"/>
        <w:rPr>
          <w:b/>
        </w:rPr>
      </w:pPr>
    </w:p>
    <w:p w14:paraId="4379966D" w14:textId="77777777" w:rsidR="00FF56F2" w:rsidRDefault="00FF56F2" w:rsidP="00374049">
      <w:pPr>
        <w:jc w:val="center"/>
        <w:rPr>
          <w:b/>
        </w:rPr>
      </w:pPr>
    </w:p>
    <w:p w14:paraId="17AE86BB" w14:textId="3990AB5E" w:rsidR="00A36FF5" w:rsidRDefault="00374049" w:rsidP="00374049">
      <w:pPr>
        <w:jc w:val="center"/>
        <w:rPr>
          <w:b/>
        </w:rPr>
      </w:pPr>
      <w:r>
        <w:rPr>
          <w:b/>
        </w:rPr>
        <w:lastRenderedPageBreak/>
        <w:t>STANDARDS OF SUCCESS</w:t>
      </w:r>
    </w:p>
    <w:p w14:paraId="4DA920D2" w14:textId="77777777" w:rsidR="00507243" w:rsidRDefault="00507243" w:rsidP="00940B26">
      <w:pPr>
        <w:pStyle w:val="Defaul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The standards by which the success of the project is to be measured. This may include:</w:t>
      </w:r>
    </w:p>
    <w:p w14:paraId="27542FC9" w14:textId="68591DEA" w:rsidR="00655967" w:rsidRDefault="009715A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T</w:t>
      </w:r>
      <w:r w:rsidR="00940B26" w:rsidRPr="009715AD">
        <w:rPr>
          <w:rFonts w:asciiTheme="minorHAnsi" w:hAnsiTheme="minorHAnsi"/>
          <w:i/>
          <w:sz w:val="22"/>
          <w:szCs w:val="22"/>
        </w:rPr>
        <w:t xml:space="preserve">he </w:t>
      </w:r>
      <w:r w:rsidRPr="009715AD">
        <w:rPr>
          <w:rFonts w:asciiTheme="minorHAnsi" w:hAnsiTheme="minorHAnsi"/>
          <w:i/>
          <w:sz w:val="22"/>
          <w:szCs w:val="22"/>
        </w:rPr>
        <w:t xml:space="preserve">measurable deliverables of the </w:t>
      </w:r>
      <w:proofErr w:type="gramStart"/>
      <w:r w:rsidRPr="009715AD">
        <w:rPr>
          <w:rFonts w:asciiTheme="minorHAnsi" w:hAnsiTheme="minorHAnsi"/>
          <w:i/>
          <w:sz w:val="22"/>
          <w:szCs w:val="22"/>
        </w:rPr>
        <w:t>project that</w:t>
      </w:r>
      <w:proofErr w:type="gramEnd"/>
      <w:r w:rsidRPr="009715AD">
        <w:rPr>
          <w:rFonts w:asciiTheme="minorHAnsi" w:hAnsiTheme="minorHAnsi"/>
          <w:i/>
          <w:sz w:val="22"/>
          <w:szCs w:val="22"/>
        </w:rPr>
        <w:t xml:space="preserve"> will determine whether it is a success</w:t>
      </w:r>
      <w:r w:rsidR="00F23E93">
        <w:rPr>
          <w:rFonts w:asciiTheme="minorHAnsi" w:hAnsiTheme="minorHAnsi"/>
          <w:i/>
          <w:sz w:val="22"/>
          <w:szCs w:val="22"/>
        </w:rPr>
        <w:t>.</w:t>
      </w:r>
    </w:p>
    <w:p w14:paraId="3E8AF835" w14:textId="3DDD94D1" w:rsidR="00655967" w:rsidRDefault="00891BF5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</w:t>
      </w:r>
      <w:r w:rsidR="00096A1D">
        <w:rPr>
          <w:rFonts w:asciiTheme="minorHAnsi" w:hAnsiTheme="minorHAnsi"/>
          <w:i/>
          <w:sz w:val="22"/>
          <w:szCs w:val="22"/>
        </w:rPr>
        <w:t>he method to be utilized in measuring success</w:t>
      </w:r>
      <w:r w:rsidR="00F23E93">
        <w:rPr>
          <w:rFonts w:asciiTheme="minorHAnsi" w:hAnsiTheme="minorHAnsi"/>
          <w:i/>
          <w:sz w:val="22"/>
          <w:szCs w:val="22"/>
        </w:rPr>
        <w:t>.</w:t>
      </w:r>
    </w:p>
    <w:p w14:paraId="6DFB8FD2" w14:textId="1C28B726" w:rsidR="00655967" w:rsidRDefault="009715A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The value to North Dakota</w:t>
      </w:r>
      <w:r w:rsidR="00F23E93">
        <w:rPr>
          <w:rFonts w:asciiTheme="minorHAnsi" w:hAnsiTheme="minorHAnsi"/>
          <w:i/>
          <w:sz w:val="22"/>
          <w:szCs w:val="22"/>
        </w:rPr>
        <w:t>.</w:t>
      </w:r>
      <w:r w:rsidR="00940B26" w:rsidRPr="009715AD">
        <w:rPr>
          <w:rFonts w:asciiTheme="minorHAnsi" w:hAnsiTheme="minorHAnsi"/>
          <w:i/>
          <w:sz w:val="22"/>
          <w:szCs w:val="22"/>
        </w:rPr>
        <w:t xml:space="preserve"> </w:t>
      </w:r>
    </w:p>
    <w:p w14:paraId="3A2B4E1B" w14:textId="0889F835" w:rsidR="0083273D" w:rsidRDefault="00940B26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An explanation of what parts of the public and private sector will likely make use of the project’s results</w:t>
      </w:r>
      <w:r w:rsidR="009715AD" w:rsidRPr="009715AD">
        <w:rPr>
          <w:rFonts w:asciiTheme="minorHAnsi" w:hAnsiTheme="minorHAnsi"/>
          <w:i/>
          <w:sz w:val="22"/>
          <w:szCs w:val="22"/>
        </w:rPr>
        <w:t xml:space="preserve">, </w:t>
      </w:r>
      <w:r w:rsidRPr="009715AD">
        <w:rPr>
          <w:rFonts w:asciiTheme="minorHAnsi" w:hAnsiTheme="minorHAnsi"/>
          <w:i/>
          <w:sz w:val="22"/>
          <w:szCs w:val="22"/>
        </w:rPr>
        <w:t>when</w:t>
      </w:r>
      <w:r w:rsidR="009618EA">
        <w:rPr>
          <w:rFonts w:asciiTheme="minorHAnsi" w:hAnsiTheme="minorHAnsi"/>
          <w:i/>
          <w:sz w:val="22"/>
          <w:szCs w:val="22"/>
        </w:rPr>
        <w:t>,</w:t>
      </w:r>
      <w:r w:rsidRPr="009715AD">
        <w:rPr>
          <w:rFonts w:asciiTheme="minorHAnsi" w:hAnsiTheme="minorHAnsi"/>
          <w:i/>
          <w:sz w:val="22"/>
          <w:szCs w:val="22"/>
        </w:rPr>
        <w:t xml:space="preserve"> and in what way</w:t>
      </w:r>
      <w:r w:rsidR="00F23E93">
        <w:rPr>
          <w:rFonts w:asciiTheme="minorHAnsi" w:hAnsiTheme="minorHAnsi"/>
          <w:i/>
          <w:sz w:val="22"/>
          <w:szCs w:val="22"/>
        </w:rPr>
        <w:t>.</w:t>
      </w:r>
      <w:r w:rsidRPr="009715AD">
        <w:rPr>
          <w:rFonts w:asciiTheme="minorHAnsi" w:hAnsiTheme="minorHAnsi"/>
          <w:i/>
          <w:sz w:val="22"/>
          <w:szCs w:val="22"/>
        </w:rPr>
        <w:t xml:space="preserve"> </w:t>
      </w:r>
    </w:p>
    <w:p w14:paraId="473693FD" w14:textId="4F473C9A" w:rsidR="0083273D" w:rsidRDefault="009715A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T</w:t>
      </w:r>
      <w:r w:rsidR="00940B26" w:rsidRPr="009715AD">
        <w:rPr>
          <w:rFonts w:asciiTheme="minorHAnsi" w:hAnsiTheme="minorHAnsi"/>
          <w:i/>
          <w:sz w:val="22"/>
          <w:szCs w:val="22"/>
        </w:rPr>
        <w:t>he potential that commercial use will be made of the project’s results</w:t>
      </w:r>
      <w:r w:rsidR="00F23E93">
        <w:rPr>
          <w:rFonts w:asciiTheme="minorHAnsi" w:hAnsiTheme="minorHAnsi"/>
          <w:i/>
          <w:sz w:val="22"/>
          <w:szCs w:val="22"/>
        </w:rPr>
        <w:t>.</w:t>
      </w:r>
    </w:p>
    <w:p w14:paraId="7A491FFA" w14:textId="20FD00C3" w:rsidR="0083273D" w:rsidRDefault="009715A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H</w:t>
      </w:r>
      <w:r w:rsidR="00940B26" w:rsidRPr="009715AD">
        <w:rPr>
          <w:rFonts w:asciiTheme="minorHAnsi" w:hAnsiTheme="minorHAnsi"/>
          <w:i/>
          <w:sz w:val="22"/>
          <w:szCs w:val="22"/>
        </w:rPr>
        <w:t>ow the project will enhance the education, research, development</w:t>
      </w:r>
      <w:r w:rsidR="003F2356">
        <w:rPr>
          <w:rFonts w:asciiTheme="minorHAnsi" w:hAnsiTheme="minorHAnsi"/>
          <w:i/>
          <w:sz w:val="22"/>
          <w:szCs w:val="22"/>
        </w:rPr>
        <w:t>,</w:t>
      </w:r>
      <w:r w:rsidR="00940B26" w:rsidRPr="009715AD">
        <w:rPr>
          <w:rFonts w:asciiTheme="minorHAnsi" w:hAnsiTheme="minorHAnsi"/>
          <w:i/>
          <w:sz w:val="22"/>
          <w:szCs w:val="22"/>
        </w:rPr>
        <w:t xml:space="preserve"> and marketing of</w:t>
      </w:r>
      <w:r w:rsidR="00096A1D">
        <w:rPr>
          <w:rFonts w:asciiTheme="minorHAnsi" w:hAnsiTheme="minorHAnsi"/>
          <w:i/>
          <w:sz w:val="22"/>
          <w:szCs w:val="22"/>
        </w:rPr>
        <w:t xml:space="preserve"> North Dakota’s oil and natural gas </w:t>
      </w:r>
      <w:r w:rsidR="00940B26" w:rsidRPr="009715AD">
        <w:rPr>
          <w:rFonts w:asciiTheme="minorHAnsi" w:hAnsiTheme="minorHAnsi"/>
          <w:i/>
          <w:sz w:val="22"/>
          <w:szCs w:val="22"/>
        </w:rPr>
        <w:t>resource</w:t>
      </w:r>
      <w:r w:rsidR="00F23E93">
        <w:rPr>
          <w:rFonts w:asciiTheme="minorHAnsi" w:hAnsiTheme="minorHAnsi"/>
          <w:i/>
          <w:sz w:val="22"/>
          <w:szCs w:val="22"/>
        </w:rPr>
        <w:t xml:space="preserve">. </w:t>
      </w:r>
    </w:p>
    <w:p w14:paraId="58DD9D23" w14:textId="1C551EBF" w:rsidR="00F23E93" w:rsidRDefault="009715A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H</w:t>
      </w:r>
      <w:r w:rsidR="00940B26" w:rsidRPr="009715AD">
        <w:rPr>
          <w:rFonts w:asciiTheme="minorHAnsi" w:hAnsiTheme="minorHAnsi"/>
          <w:i/>
          <w:sz w:val="22"/>
          <w:szCs w:val="22"/>
        </w:rPr>
        <w:t>ow it will preserve existi</w:t>
      </w:r>
      <w:r w:rsidRPr="009715AD">
        <w:rPr>
          <w:rFonts w:asciiTheme="minorHAnsi" w:hAnsiTheme="minorHAnsi"/>
          <w:i/>
          <w:sz w:val="22"/>
          <w:szCs w:val="22"/>
        </w:rPr>
        <w:t>ng jobs and create new ones</w:t>
      </w:r>
      <w:r w:rsidR="00F23E93">
        <w:rPr>
          <w:rFonts w:asciiTheme="minorHAnsi" w:hAnsiTheme="minorHAnsi"/>
          <w:i/>
          <w:sz w:val="22"/>
          <w:szCs w:val="22"/>
        </w:rPr>
        <w:t>.</w:t>
      </w:r>
      <w:r w:rsidRPr="009715AD">
        <w:rPr>
          <w:rFonts w:asciiTheme="minorHAnsi" w:hAnsiTheme="minorHAnsi"/>
          <w:i/>
          <w:sz w:val="22"/>
          <w:szCs w:val="22"/>
        </w:rPr>
        <w:t xml:space="preserve"> </w:t>
      </w:r>
    </w:p>
    <w:p w14:paraId="37663DAE" w14:textId="14B31850" w:rsidR="00F23E93" w:rsidRDefault="009715A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>H</w:t>
      </w:r>
      <w:r w:rsidR="00940B26" w:rsidRPr="009715AD">
        <w:rPr>
          <w:rFonts w:asciiTheme="minorHAnsi" w:hAnsiTheme="minorHAnsi"/>
          <w:i/>
          <w:sz w:val="22"/>
          <w:szCs w:val="22"/>
        </w:rPr>
        <w:t>ow it will otherwise satisfy the purposes established in the mission of the Program</w:t>
      </w:r>
      <w:r w:rsidR="00F23E93">
        <w:rPr>
          <w:rFonts w:asciiTheme="minorHAnsi" w:hAnsiTheme="minorHAnsi"/>
          <w:i/>
          <w:sz w:val="22"/>
          <w:szCs w:val="22"/>
        </w:rPr>
        <w:t>.</w:t>
      </w:r>
      <w:r w:rsidR="00096A1D">
        <w:rPr>
          <w:rFonts w:asciiTheme="minorHAnsi" w:hAnsiTheme="minorHAnsi"/>
          <w:i/>
          <w:sz w:val="22"/>
          <w:szCs w:val="22"/>
        </w:rPr>
        <w:t xml:space="preserve"> </w:t>
      </w:r>
    </w:p>
    <w:p w14:paraId="1D736EFB" w14:textId="1E9D314C" w:rsidR="00940B26" w:rsidRPr="009715AD" w:rsidRDefault="00096A1D" w:rsidP="00655967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How it will </w:t>
      </w:r>
      <w:proofErr w:type="gramStart"/>
      <w:r>
        <w:rPr>
          <w:rFonts w:asciiTheme="minorHAnsi" w:hAnsiTheme="minorHAnsi"/>
          <w:i/>
          <w:sz w:val="22"/>
          <w:szCs w:val="22"/>
        </w:rPr>
        <w:t>be</w:t>
      </w:r>
      <w:r w:rsidR="005D646F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reporting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on the success of the project</w:t>
      </w:r>
      <w:r w:rsidR="00940B26" w:rsidRPr="009715AD">
        <w:rPr>
          <w:rFonts w:asciiTheme="minorHAnsi" w:hAnsiTheme="minorHAnsi"/>
          <w:i/>
          <w:sz w:val="22"/>
          <w:szCs w:val="22"/>
        </w:rPr>
        <w:t xml:space="preserve">. </w:t>
      </w:r>
    </w:p>
    <w:p w14:paraId="70754BC0" w14:textId="77777777" w:rsidR="00940B26" w:rsidRPr="00A856F8" w:rsidRDefault="00940B26" w:rsidP="00374049">
      <w:pPr>
        <w:jc w:val="center"/>
      </w:pPr>
    </w:p>
    <w:p w14:paraId="5EE80A45" w14:textId="77777777" w:rsidR="00374049" w:rsidRPr="00A856F8" w:rsidRDefault="00374049" w:rsidP="00374049"/>
    <w:p w14:paraId="06DEED49" w14:textId="77777777" w:rsidR="00A856F8" w:rsidRPr="00A856F8" w:rsidRDefault="00A856F8" w:rsidP="00374049"/>
    <w:p w14:paraId="3141B26E" w14:textId="77777777" w:rsidR="00A856F8" w:rsidRPr="00A856F8" w:rsidRDefault="00A856F8" w:rsidP="00374049"/>
    <w:p w14:paraId="4067068B" w14:textId="77777777" w:rsidR="00A856F8" w:rsidRPr="00A856F8" w:rsidRDefault="00A856F8" w:rsidP="00374049"/>
    <w:p w14:paraId="4B72E181" w14:textId="77777777" w:rsidR="00A856F8" w:rsidRPr="00A856F8" w:rsidRDefault="00A856F8" w:rsidP="00374049"/>
    <w:p w14:paraId="1141F7FE" w14:textId="77777777" w:rsidR="00A856F8" w:rsidRPr="00A856F8" w:rsidRDefault="00A856F8" w:rsidP="00374049"/>
    <w:p w14:paraId="2AD394DB" w14:textId="77777777" w:rsidR="00A856F8" w:rsidRPr="00A856F8" w:rsidRDefault="00A856F8" w:rsidP="00374049"/>
    <w:p w14:paraId="12025746" w14:textId="77777777" w:rsidR="00A856F8" w:rsidRPr="00A856F8" w:rsidRDefault="00A856F8" w:rsidP="00374049"/>
    <w:p w14:paraId="7EDAD75E" w14:textId="77777777" w:rsidR="00A856F8" w:rsidRPr="00A856F8" w:rsidRDefault="00A856F8" w:rsidP="00374049"/>
    <w:p w14:paraId="2C85212B" w14:textId="77777777" w:rsidR="00A856F8" w:rsidRPr="00A856F8" w:rsidRDefault="00A856F8" w:rsidP="00374049"/>
    <w:p w14:paraId="0A563761" w14:textId="77777777" w:rsidR="00A856F8" w:rsidRPr="00A856F8" w:rsidRDefault="00A856F8" w:rsidP="00374049"/>
    <w:p w14:paraId="28974607" w14:textId="77777777" w:rsidR="00A856F8" w:rsidRPr="00A856F8" w:rsidRDefault="00A856F8" w:rsidP="00374049"/>
    <w:p w14:paraId="4E664073" w14:textId="77777777" w:rsidR="00A856F8" w:rsidRPr="00A856F8" w:rsidRDefault="00A856F8" w:rsidP="00374049"/>
    <w:p w14:paraId="43C367AD" w14:textId="77777777" w:rsidR="00A856F8" w:rsidRPr="00A856F8" w:rsidRDefault="00A856F8" w:rsidP="00374049"/>
    <w:p w14:paraId="3A6D20E7" w14:textId="77777777" w:rsidR="00A856F8" w:rsidRPr="00A856F8" w:rsidRDefault="00A856F8" w:rsidP="00374049"/>
    <w:p w14:paraId="07941B95" w14:textId="77777777" w:rsidR="00A856F8" w:rsidRPr="00A856F8" w:rsidRDefault="00A856F8" w:rsidP="00374049"/>
    <w:p w14:paraId="57F2D88D" w14:textId="77777777" w:rsidR="00A856F8" w:rsidRPr="00A856F8" w:rsidRDefault="00A856F8" w:rsidP="00374049"/>
    <w:p w14:paraId="4115A9E6" w14:textId="77777777" w:rsidR="00A856F8" w:rsidRDefault="00A856F8" w:rsidP="00A856F8">
      <w:pPr>
        <w:jc w:val="center"/>
        <w:rPr>
          <w:b/>
        </w:rPr>
      </w:pPr>
      <w:r>
        <w:rPr>
          <w:b/>
        </w:rPr>
        <w:lastRenderedPageBreak/>
        <w:t>BACKGROUND/QUALIFICIATIONS</w:t>
      </w:r>
    </w:p>
    <w:p w14:paraId="7723BFD5" w14:textId="4B4247BB" w:rsidR="009715AD" w:rsidRPr="008618E9" w:rsidRDefault="009715AD" w:rsidP="009715AD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  <w:r w:rsidRPr="009715AD">
        <w:rPr>
          <w:rFonts w:asciiTheme="minorHAnsi" w:hAnsiTheme="minorHAnsi"/>
          <w:i/>
          <w:sz w:val="22"/>
          <w:szCs w:val="22"/>
        </w:rPr>
        <w:t xml:space="preserve">Please provide a summary of prior work related to the project conducted by the applicant and other participants as well as by other organizations. </w:t>
      </w:r>
      <w:r w:rsidRPr="008618E9">
        <w:rPr>
          <w:rFonts w:asciiTheme="minorHAnsi" w:hAnsiTheme="minorHAnsi"/>
          <w:b/>
          <w:bCs/>
          <w:i/>
          <w:sz w:val="22"/>
          <w:szCs w:val="22"/>
        </w:rPr>
        <w:t xml:space="preserve">This should also include summary of the experience and qualifications pertinent to the project of the applicant, </w:t>
      </w:r>
      <w:r w:rsidR="008618E9" w:rsidRPr="008618E9">
        <w:rPr>
          <w:rFonts w:asciiTheme="minorHAnsi" w:hAnsiTheme="minorHAnsi"/>
          <w:b/>
          <w:bCs/>
          <w:i/>
          <w:sz w:val="22"/>
          <w:szCs w:val="22"/>
        </w:rPr>
        <w:t>key personnel</w:t>
      </w:r>
      <w:r w:rsidRPr="008618E9">
        <w:rPr>
          <w:rFonts w:asciiTheme="minorHAnsi" w:hAnsiTheme="minorHAnsi"/>
          <w:b/>
          <w:bCs/>
          <w:i/>
          <w:sz w:val="22"/>
          <w:szCs w:val="22"/>
        </w:rPr>
        <w:t xml:space="preserve">, and other participants in the project. </w:t>
      </w:r>
    </w:p>
    <w:p w14:paraId="31834212" w14:textId="77777777" w:rsidR="00A856F8" w:rsidRPr="00A856F8" w:rsidRDefault="00A856F8" w:rsidP="00A856F8"/>
    <w:p w14:paraId="138A7167" w14:textId="77777777" w:rsidR="00A856F8" w:rsidRPr="00A856F8" w:rsidRDefault="00A856F8" w:rsidP="00A856F8"/>
    <w:p w14:paraId="412D2D1F" w14:textId="77777777" w:rsidR="00A856F8" w:rsidRPr="00A856F8" w:rsidRDefault="00A856F8" w:rsidP="00A856F8"/>
    <w:p w14:paraId="7D28DAA5" w14:textId="77777777" w:rsidR="00A856F8" w:rsidRPr="00A856F8" w:rsidRDefault="00A856F8" w:rsidP="00A856F8"/>
    <w:p w14:paraId="2358EAB9" w14:textId="77777777" w:rsidR="00A856F8" w:rsidRPr="00A856F8" w:rsidRDefault="00A856F8" w:rsidP="00A856F8"/>
    <w:p w14:paraId="25317B93" w14:textId="77777777" w:rsidR="00A856F8" w:rsidRPr="00A856F8" w:rsidRDefault="00A856F8" w:rsidP="00A856F8"/>
    <w:p w14:paraId="765E6B00" w14:textId="77777777" w:rsidR="00A856F8" w:rsidRPr="00A856F8" w:rsidRDefault="00A856F8" w:rsidP="00A856F8"/>
    <w:p w14:paraId="1F3BCC79" w14:textId="77777777" w:rsidR="00A856F8" w:rsidRPr="00A856F8" w:rsidRDefault="00A856F8" w:rsidP="00A856F8"/>
    <w:p w14:paraId="541FFFF8" w14:textId="77777777" w:rsidR="00A856F8" w:rsidRPr="00A856F8" w:rsidRDefault="00A856F8" w:rsidP="00A856F8"/>
    <w:p w14:paraId="6AABA7E8" w14:textId="77777777" w:rsidR="00A856F8" w:rsidRDefault="00A856F8" w:rsidP="00A856F8"/>
    <w:p w14:paraId="56554ED0" w14:textId="77777777" w:rsidR="00672511" w:rsidRDefault="00672511" w:rsidP="00A856F8"/>
    <w:p w14:paraId="21BD721B" w14:textId="77777777" w:rsidR="00672511" w:rsidRDefault="00672511" w:rsidP="00A856F8"/>
    <w:p w14:paraId="7BCF48E7" w14:textId="77777777" w:rsidR="00672511" w:rsidRDefault="00672511" w:rsidP="00A856F8"/>
    <w:p w14:paraId="5A2CB09D" w14:textId="77777777" w:rsidR="00672511" w:rsidRDefault="00672511" w:rsidP="00A856F8"/>
    <w:p w14:paraId="7F806A0C" w14:textId="77777777" w:rsidR="00672511" w:rsidRDefault="00672511" w:rsidP="00A856F8"/>
    <w:p w14:paraId="7C714797" w14:textId="77777777" w:rsidR="00672511" w:rsidRDefault="00672511" w:rsidP="00A856F8"/>
    <w:p w14:paraId="20D4682A" w14:textId="77777777" w:rsidR="00672511" w:rsidRDefault="00672511" w:rsidP="00A856F8"/>
    <w:p w14:paraId="0FACD3ED" w14:textId="77777777" w:rsidR="00672511" w:rsidRDefault="00672511" w:rsidP="00A856F8"/>
    <w:p w14:paraId="744AD534" w14:textId="77777777" w:rsidR="00672511" w:rsidRDefault="00672511" w:rsidP="00A856F8"/>
    <w:p w14:paraId="75E22F3D" w14:textId="77777777" w:rsidR="00672511" w:rsidRDefault="00672511" w:rsidP="00A856F8"/>
    <w:p w14:paraId="013B210A" w14:textId="77777777" w:rsidR="00722276" w:rsidRDefault="00722276" w:rsidP="00A856F8"/>
    <w:p w14:paraId="546F2312" w14:textId="77777777" w:rsidR="00722276" w:rsidRPr="00A856F8" w:rsidRDefault="00722276" w:rsidP="00A856F8"/>
    <w:p w14:paraId="46A14A59" w14:textId="77777777" w:rsidR="00A856F8" w:rsidRDefault="00A856F8" w:rsidP="00A856F8">
      <w:pPr>
        <w:jc w:val="center"/>
        <w:rPr>
          <w:b/>
        </w:rPr>
      </w:pPr>
      <w:r>
        <w:rPr>
          <w:b/>
        </w:rPr>
        <w:lastRenderedPageBreak/>
        <w:t>MANAGEMENT</w:t>
      </w:r>
    </w:p>
    <w:p w14:paraId="34AE1159" w14:textId="77777777" w:rsidR="009715AD" w:rsidRPr="009715AD" w:rsidRDefault="009715AD" w:rsidP="009715AD">
      <w:pPr>
        <w:pStyle w:val="Default"/>
        <w:rPr>
          <w:rFonts w:asciiTheme="minorHAnsi" w:hAnsiTheme="minorHAnsi"/>
          <w:i/>
          <w:sz w:val="23"/>
          <w:szCs w:val="23"/>
        </w:rPr>
      </w:pPr>
      <w:r w:rsidRPr="009715AD">
        <w:rPr>
          <w:rFonts w:asciiTheme="minorHAnsi" w:hAnsiTheme="minorHAnsi"/>
          <w:i/>
          <w:sz w:val="23"/>
          <w:szCs w:val="23"/>
        </w:rPr>
        <w:t xml:space="preserve">A description of </w:t>
      </w:r>
      <w:r w:rsidRPr="009715AD">
        <w:rPr>
          <w:rFonts w:asciiTheme="minorHAnsi" w:hAnsiTheme="minorHAnsi"/>
          <w:b/>
          <w:i/>
          <w:sz w:val="23"/>
          <w:szCs w:val="23"/>
        </w:rPr>
        <w:t>how</w:t>
      </w:r>
      <w:r w:rsidRPr="009715AD">
        <w:rPr>
          <w:rFonts w:asciiTheme="minorHAnsi" w:hAnsiTheme="minorHAnsi"/>
          <w:i/>
          <w:sz w:val="23"/>
          <w:szCs w:val="23"/>
        </w:rPr>
        <w:t xml:space="preserve"> the applicant will manage and oversee the project to ensure it is being carried out on schedule and in a manner </w:t>
      </w:r>
      <w:proofErr w:type="gramStart"/>
      <w:r w:rsidRPr="009715AD">
        <w:rPr>
          <w:rFonts w:asciiTheme="minorHAnsi" w:hAnsiTheme="minorHAnsi"/>
          <w:i/>
          <w:sz w:val="23"/>
          <w:szCs w:val="23"/>
        </w:rPr>
        <w:t>that best</w:t>
      </w:r>
      <w:proofErr w:type="gramEnd"/>
      <w:r w:rsidRPr="009715AD">
        <w:rPr>
          <w:rFonts w:asciiTheme="minorHAnsi" w:hAnsiTheme="minorHAnsi"/>
          <w:i/>
          <w:sz w:val="23"/>
          <w:szCs w:val="23"/>
        </w:rPr>
        <w:t xml:space="preserve"> ensures its objectives will be met, </w:t>
      </w:r>
      <w:r w:rsidRPr="009715AD">
        <w:rPr>
          <w:rFonts w:asciiTheme="minorHAnsi" w:hAnsiTheme="minorHAnsi"/>
          <w:b/>
          <w:i/>
          <w:sz w:val="23"/>
          <w:szCs w:val="23"/>
        </w:rPr>
        <w:t>and a description of the evaluation points to be used</w:t>
      </w:r>
      <w:r w:rsidRPr="009715AD">
        <w:rPr>
          <w:rFonts w:asciiTheme="minorHAnsi" w:hAnsiTheme="minorHAnsi"/>
          <w:i/>
          <w:sz w:val="23"/>
          <w:szCs w:val="23"/>
        </w:rPr>
        <w:t xml:space="preserve"> </w:t>
      </w:r>
      <w:proofErr w:type="gramStart"/>
      <w:r w:rsidRPr="009715AD">
        <w:rPr>
          <w:rFonts w:asciiTheme="minorHAnsi" w:hAnsiTheme="minorHAnsi"/>
          <w:i/>
          <w:sz w:val="23"/>
          <w:szCs w:val="23"/>
        </w:rPr>
        <w:t>during the course of</w:t>
      </w:r>
      <w:proofErr w:type="gramEnd"/>
      <w:r w:rsidRPr="009715AD">
        <w:rPr>
          <w:rFonts w:asciiTheme="minorHAnsi" w:hAnsiTheme="minorHAnsi"/>
          <w:i/>
          <w:sz w:val="23"/>
          <w:szCs w:val="23"/>
        </w:rPr>
        <w:t xml:space="preserve"> the project. </w:t>
      </w:r>
    </w:p>
    <w:p w14:paraId="14DC5515" w14:textId="77777777" w:rsidR="00A856F8" w:rsidRPr="00A856F8" w:rsidRDefault="00A856F8" w:rsidP="00A856F8"/>
    <w:p w14:paraId="63B8C09F" w14:textId="77777777" w:rsidR="00A856F8" w:rsidRPr="00A856F8" w:rsidRDefault="00A856F8" w:rsidP="00A856F8"/>
    <w:p w14:paraId="41C2843B" w14:textId="77777777" w:rsidR="00A856F8" w:rsidRPr="00A856F8" w:rsidRDefault="00A856F8" w:rsidP="00A856F8"/>
    <w:p w14:paraId="5E57978F" w14:textId="77777777" w:rsidR="00A856F8" w:rsidRPr="00A856F8" w:rsidRDefault="00A856F8" w:rsidP="00A856F8"/>
    <w:p w14:paraId="615E37C4" w14:textId="77777777" w:rsidR="00A856F8" w:rsidRPr="00A856F8" w:rsidRDefault="00A856F8" w:rsidP="00A856F8"/>
    <w:p w14:paraId="768E4CD7" w14:textId="77777777" w:rsidR="00A856F8" w:rsidRDefault="00A856F8" w:rsidP="00A856F8"/>
    <w:p w14:paraId="4C26D0DC" w14:textId="77777777" w:rsidR="00672511" w:rsidRDefault="00672511" w:rsidP="00A856F8"/>
    <w:p w14:paraId="08277266" w14:textId="77777777" w:rsidR="00672511" w:rsidRDefault="00672511" w:rsidP="00A856F8"/>
    <w:p w14:paraId="6C5C6ACD" w14:textId="77777777" w:rsidR="00672511" w:rsidRDefault="00672511" w:rsidP="00A856F8"/>
    <w:p w14:paraId="307A19B5" w14:textId="77777777" w:rsidR="00672511" w:rsidRDefault="00672511" w:rsidP="00A856F8"/>
    <w:p w14:paraId="5739097F" w14:textId="77777777" w:rsidR="00672511" w:rsidRDefault="00672511" w:rsidP="00A856F8"/>
    <w:p w14:paraId="422E37AF" w14:textId="77777777" w:rsidR="00672511" w:rsidRDefault="00672511" w:rsidP="00A856F8"/>
    <w:p w14:paraId="021B19A8" w14:textId="77777777" w:rsidR="00672511" w:rsidRDefault="00672511" w:rsidP="00A856F8"/>
    <w:p w14:paraId="64B3F6C7" w14:textId="77777777" w:rsidR="00672511" w:rsidRDefault="00672511" w:rsidP="00A856F8"/>
    <w:p w14:paraId="670F2BB3" w14:textId="77777777" w:rsidR="00672511" w:rsidRDefault="00672511" w:rsidP="00A856F8"/>
    <w:p w14:paraId="4C0C6917" w14:textId="77777777" w:rsidR="00672511" w:rsidRDefault="00672511" w:rsidP="00A856F8"/>
    <w:p w14:paraId="132862E3" w14:textId="77777777" w:rsidR="00672511" w:rsidRDefault="00672511" w:rsidP="00A856F8"/>
    <w:p w14:paraId="0F66558A" w14:textId="77777777" w:rsidR="00672511" w:rsidRDefault="00672511" w:rsidP="00A856F8"/>
    <w:p w14:paraId="63EC5603" w14:textId="77777777" w:rsidR="00672511" w:rsidRDefault="00672511" w:rsidP="00A856F8"/>
    <w:p w14:paraId="7CACAAD8" w14:textId="77777777" w:rsidR="00672511" w:rsidRDefault="00672511" w:rsidP="00A856F8"/>
    <w:p w14:paraId="0723270B" w14:textId="77777777" w:rsidR="00672511" w:rsidRDefault="00672511" w:rsidP="00A856F8"/>
    <w:p w14:paraId="6A9D8D29" w14:textId="77777777" w:rsidR="00722276" w:rsidRDefault="00722276" w:rsidP="00A856F8"/>
    <w:p w14:paraId="393D58A1" w14:textId="77777777" w:rsidR="00722276" w:rsidRPr="00A856F8" w:rsidRDefault="00722276" w:rsidP="00A856F8"/>
    <w:p w14:paraId="017DE033" w14:textId="77777777" w:rsidR="00A856F8" w:rsidRDefault="00A856F8" w:rsidP="00A856F8">
      <w:pPr>
        <w:jc w:val="center"/>
        <w:rPr>
          <w:b/>
        </w:rPr>
      </w:pPr>
      <w:r>
        <w:rPr>
          <w:b/>
        </w:rPr>
        <w:lastRenderedPageBreak/>
        <w:t>TIMETABLE</w:t>
      </w:r>
    </w:p>
    <w:p w14:paraId="550EB17C" w14:textId="77777777" w:rsidR="009715AD" w:rsidRPr="009715AD" w:rsidRDefault="009715AD" w:rsidP="009715AD">
      <w:pPr>
        <w:pStyle w:val="Defaul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Please provide a</w:t>
      </w:r>
      <w:r w:rsidRPr="009715AD">
        <w:rPr>
          <w:rFonts w:asciiTheme="minorHAnsi" w:hAnsiTheme="minorHAnsi"/>
          <w:i/>
          <w:sz w:val="22"/>
          <w:szCs w:val="22"/>
        </w:rPr>
        <w:t xml:space="preserve"> project schedule setting forth the starting and completion dates, dates for completing major project activities, and proposed dates upon which the interim reports will be submitted. </w:t>
      </w:r>
    </w:p>
    <w:p w14:paraId="2FBBBB4A" w14:textId="77777777" w:rsidR="00A856F8" w:rsidRPr="00A856F8" w:rsidRDefault="00A856F8" w:rsidP="00A856F8"/>
    <w:p w14:paraId="500CD1A2" w14:textId="77777777" w:rsidR="00A856F8" w:rsidRPr="00A856F8" w:rsidRDefault="00A856F8" w:rsidP="00A856F8"/>
    <w:p w14:paraId="16D32632" w14:textId="77777777" w:rsidR="00A856F8" w:rsidRPr="00A856F8" w:rsidRDefault="00A856F8" w:rsidP="00A856F8"/>
    <w:p w14:paraId="3D6D06AF" w14:textId="77777777" w:rsidR="00A856F8" w:rsidRPr="00A856F8" w:rsidRDefault="00A856F8" w:rsidP="00A856F8"/>
    <w:p w14:paraId="1AA63C19" w14:textId="77777777" w:rsidR="00A856F8" w:rsidRPr="00A856F8" w:rsidRDefault="00A856F8" w:rsidP="00A856F8"/>
    <w:p w14:paraId="765C3A5C" w14:textId="77777777" w:rsidR="00A856F8" w:rsidRPr="00A856F8" w:rsidRDefault="00A856F8" w:rsidP="00A856F8"/>
    <w:p w14:paraId="4B37CCDD" w14:textId="77777777" w:rsidR="00A856F8" w:rsidRPr="00A856F8" w:rsidRDefault="00A856F8" w:rsidP="00A856F8"/>
    <w:p w14:paraId="36BB146D" w14:textId="77777777" w:rsidR="00A856F8" w:rsidRPr="00A856F8" w:rsidRDefault="00A856F8" w:rsidP="00A856F8"/>
    <w:p w14:paraId="420B60C8" w14:textId="77777777" w:rsidR="00A856F8" w:rsidRPr="00A856F8" w:rsidRDefault="00A856F8" w:rsidP="00A856F8"/>
    <w:p w14:paraId="498CA190" w14:textId="77777777" w:rsidR="00A856F8" w:rsidRDefault="00A856F8" w:rsidP="00A856F8"/>
    <w:p w14:paraId="331EE10A" w14:textId="77777777" w:rsidR="00672511" w:rsidRDefault="00672511" w:rsidP="00A856F8"/>
    <w:p w14:paraId="42ABFA4D" w14:textId="77777777" w:rsidR="00672511" w:rsidRDefault="00672511" w:rsidP="00A856F8"/>
    <w:p w14:paraId="5AAE2241" w14:textId="77777777" w:rsidR="00672511" w:rsidRDefault="00672511" w:rsidP="00A856F8"/>
    <w:p w14:paraId="6564FFFD" w14:textId="77777777" w:rsidR="00672511" w:rsidRDefault="00672511" w:rsidP="00A856F8"/>
    <w:p w14:paraId="6EBD67B9" w14:textId="77777777" w:rsidR="00672511" w:rsidRDefault="00672511" w:rsidP="00A856F8"/>
    <w:p w14:paraId="734103BD" w14:textId="77777777" w:rsidR="00672511" w:rsidRDefault="00672511" w:rsidP="00A856F8"/>
    <w:p w14:paraId="20395A48" w14:textId="77777777" w:rsidR="00672511" w:rsidRDefault="00672511" w:rsidP="00A856F8"/>
    <w:p w14:paraId="53492FEE" w14:textId="77777777" w:rsidR="00672511" w:rsidRDefault="00672511" w:rsidP="00A856F8"/>
    <w:p w14:paraId="39C0AB02" w14:textId="77777777" w:rsidR="00672511" w:rsidRDefault="00672511" w:rsidP="00A856F8"/>
    <w:p w14:paraId="2F6D34A2" w14:textId="77777777" w:rsidR="00672511" w:rsidRDefault="00672511" w:rsidP="00A856F8"/>
    <w:p w14:paraId="0B88FA94" w14:textId="77777777" w:rsidR="00A856F8" w:rsidRPr="00A856F8" w:rsidRDefault="00A856F8" w:rsidP="00A856F8"/>
    <w:p w14:paraId="2101BD6F" w14:textId="77777777" w:rsidR="00A856F8" w:rsidRPr="00A856F8" w:rsidRDefault="00A856F8" w:rsidP="00A856F8"/>
    <w:p w14:paraId="5ACD119B" w14:textId="77777777" w:rsidR="00A856F8" w:rsidRPr="00A856F8" w:rsidRDefault="00A856F8" w:rsidP="00A856F8"/>
    <w:p w14:paraId="08294FB0" w14:textId="77777777" w:rsidR="00A856F8" w:rsidRDefault="00A856F8" w:rsidP="00A856F8">
      <w:pPr>
        <w:jc w:val="center"/>
        <w:rPr>
          <w:b/>
        </w:rPr>
      </w:pPr>
      <w:r>
        <w:rPr>
          <w:b/>
        </w:rPr>
        <w:lastRenderedPageBreak/>
        <w:t>BUDGET</w:t>
      </w:r>
    </w:p>
    <w:p w14:paraId="33E2C763" w14:textId="6C288312" w:rsidR="009715AD" w:rsidRPr="009715AD" w:rsidRDefault="00154621" w:rsidP="00877E35">
      <w:pPr>
        <w:pStyle w:val="Defaul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Please use the table below to </w:t>
      </w:r>
      <w:r w:rsidR="009715AD">
        <w:rPr>
          <w:rFonts w:asciiTheme="minorHAnsi" w:hAnsiTheme="minorHAnsi"/>
          <w:i/>
          <w:sz w:val="22"/>
          <w:szCs w:val="22"/>
        </w:rPr>
        <w:t>provide a</w:t>
      </w:r>
      <w:r w:rsidR="009715AD" w:rsidRPr="009715AD">
        <w:rPr>
          <w:rFonts w:asciiTheme="minorHAnsi" w:hAnsiTheme="minorHAnsi"/>
          <w:i/>
          <w:sz w:val="22"/>
          <w:szCs w:val="22"/>
        </w:rPr>
        <w:t xml:space="preserve">n </w:t>
      </w:r>
      <w:r w:rsidR="009715AD" w:rsidRPr="009715AD">
        <w:rPr>
          <w:rFonts w:asciiTheme="minorHAnsi" w:hAnsiTheme="minorHAnsi"/>
          <w:b/>
          <w:i/>
          <w:sz w:val="22"/>
          <w:szCs w:val="22"/>
        </w:rPr>
        <w:t xml:space="preserve">itemized list </w:t>
      </w:r>
      <w:r w:rsidR="009715AD" w:rsidRPr="009715AD">
        <w:rPr>
          <w:rFonts w:asciiTheme="minorHAnsi" w:hAnsiTheme="minorHAnsi"/>
          <w:i/>
          <w:sz w:val="22"/>
          <w:szCs w:val="22"/>
        </w:rPr>
        <w:t>of the project’s capital costs; direct operating costs, including salaries; and indirect costs; and an explanation of which of these costs will be supported by the grant and in what amount.</w:t>
      </w:r>
      <w:r w:rsidR="00BC339F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budget should identify </w:t>
      </w:r>
      <w:r w:rsidR="00BC339F">
        <w:rPr>
          <w:rFonts w:asciiTheme="minorHAnsi" w:hAnsiTheme="minorHAnsi"/>
          <w:i/>
          <w:sz w:val="22"/>
          <w:szCs w:val="22"/>
        </w:rPr>
        <w:t>all other committed and prospective funding sources and the amount of funding from each source,</w:t>
      </w:r>
      <w:r w:rsidR="00D00A7B">
        <w:rPr>
          <w:rFonts w:asciiTheme="minorHAnsi" w:hAnsiTheme="minorHAnsi"/>
          <w:i/>
          <w:sz w:val="22"/>
          <w:szCs w:val="22"/>
        </w:rPr>
        <w:t xml:space="preserve"> differentiating between cash,</w:t>
      </w:r>
      <w:r w:rsidR="00E26B91">
        <w:rPr>
          <w:rFonts w:asciiTheme="minorHAnsi" w:hAnsiTheme="minorHAnsi"/>
          <w:i/>
          <w:sz w:val="22"/>
          <w:szCs w:val="22"/>
        </w:rPr>
        <w:t xml:space="preserve"> </w:t>
      </w:r>
      <w:r w:rsidR="00D00A7B">
        <w:rPr>
          <w:rFonts w:asciiTheme="minorHAnsi" w:hAnsiTheme="minorHAnsi"/>
          <w:i/>
          <w:sz w:val="22"/>
          <w:szCs w:val="22"/>
        </w:rPr>
        <w:t>i</w:t>
      </w:r>
      <w:r w:rsidR="00794F3C">
        <w:rPr>
          <w:rFonts w:asciiTheme="minorHAnsi" w:hAnsiTheme="minorHAnsi"/>
          <w:i/>
          <w:sz w:val="22"/>
          <w:szCs w:val="22"/>
        </w:rPr>
        <w:t>n</w:t>
      </w:r>
      <w:r w:rsidR="00D00A7B">
        <w:rPr>
          <w:rFonts w:asciiTheme="minorHAnsi" w:hAnsiTheme="minorHAnsi"/>
          <w:i/>
          <w:sz w:val="22"/>
          <w:szCs w:val="22"/>
        </w:rPr>
        <w:t>-kind</w:t>
      </w:r>
      <w:r w:rsidR="00136B3F">
        <w:rPr>
          <w:rFonts w:asciiTheme="minorHAnsi" w:hAnsiTheme="minorHAnsi"/>
          <w:i/>
          <w:sz w:val="22"/>
          <w:szCs w:val="22"/>
        </w:rPr>
        <w:t>, and indirect</w:t>
      </w:r>
      <w:r w:rsidR="00D00A7B">
        <w:rPr>
          <w:rFonts w:asciiTheme="minorHAnsi" w:hAnsiTheme="minorHAnsi"/>
          <w:i/>
          <w:sz w:val="22"/>
          <w:szCs w:val="22"/>
        </w:rPr>
        <w:t xml:space="preserve"> s</w:t>
      </w:r>
      <w:r w:rsidR="003C401C">
        <w:rPr>
          <w:rFonts w:asciiTheme="minorHAnsi" w:hAnsiTheme="minorHAnsi"/>
          <w:i/>
          <w:sz w:val="22"/>
          <w:szCs w:val="22"/>
        </w:rPr>
        <w:t>ervices.</w:t>
      </w:r>
      <w:r w:rsidR="00BC339F">
        <w:rPr>
          <w:rFonts w:asciiTheme="minorHAnsi" w:hAnsiTheme="minorHAnsi"/>
          <w:i/>
          <w:sz w:val="22"/>
          <w:szCs w:val="22"/>
        </w:rPr>
        <w:t xml:space="preserve"> Justification must be provided for operating costs not directly associated </w:t>
      </w:r>
      <w:proofErr w:type="gramStart"/>
      <w:r w:rsidR="00BC339F">
        <w:rPr>
          <w:rFonts w:asciiTheme="minorHAnsi" w:hAnsiTheme="minorHAnsi"/>
          <w:i/>
          <w:sz w:val="22"/>
          <w:szCs w:val="22"/>
        </w:rPr>
        <w:t>to</w:t>
      </w:r>
      <w:proofErr w:type="gramEnd"/>
      <w:r w:rsidR="00BC339F">
        <w:rPr>
          <w:rFonts w:asciiTheme="minorHAnsi" w:hAnsiTheme="minorHAnsi"/>
          <w:i/>
          <w:sz w:val="22"/>
          <w:szCs w:val="22"/>
        </w:rPr>
        <w:t xml:space="preserve"> the costs of the</w:t>
      </w:r>
      <w:r w:rsidR="003C401C">
        <w:rPr>
          <w:rFonts w:asciiTheme="minorHAnsi" w:hAnsiTheme="minorHAnsi"/>
          <w:i/>
          <w:sz w:val="22"/>
          <w:szCs w:val="22"/>
        </w:rPr>
        <w:t xml:space="preserve"> project.</w:t>
      </w:r>
      <w:r w:rsidR="00BC339F">
        <w:rPr>
          <w:rFonts w:asciiTheme="minorHAnsi" w:hAnsiTheme="minorHAnsi"/>
          <w:i/>
          <w:sz w:val="22"/>
          <w:szCs w:val="22"/>
        </w:rPr>
        <w:t xml:space="preserve"> </w:t>
      </w:r>
      <w:r w:rsidR="009715AD" w:rsidRPr="009715AD">
        <w:rPr>
          <w:rFonts w:asciiTheme="minorHAnsi" w:hAnsiTheme="minorHAnsi"/>
          <w:i/>
          <w:sz w:val="22"/>
          <w:szCs w:val="22"/>
        </w:rPr>
        <w:t xml:space="preserve"> Higher priority will be given to those projects </w:t>
      </w:r>
      <w:r w:rsidR="00BC339F">
        <w:rPr>
          <w:rFonts w:asciiTheme="minorHAnsi" w:hAnsiTheme="minorHAnsi"/>
          <w:i/>
          <w:sz w:val="22"/>
          <w:szCs w:val="22"/>
        </w:rPr>
        <w:t xml:space="preserve">that </w:t>
      </w:r>
      <w:r w:rsidR="009715AD" w:rsidRPr="009715AD">
        <w:rPr>
          <w:rFonts w:asciiTheme="minorHAnsi" w:hAnsiTheme="minorHAnsi"/>
          <w:i/>
          <w:sz w:val="22"/>
          <w:szCs w:val="22"/>
        </w:rPr>
        <w:t>have matching private industry investment equal to at least 50% or more of total cost</w:t>
      </w:r>
      <w:r w:rsidR="00C175F7">
        <w:rPr>
          <w:rFonts w:asciiTheme="minorHAnsi" w:hAnsiTheme="minorHAnsi"/>
          <w:i/>
          <w:sz w:val="22"/>
          <w:szCs w:val="22"/>
        </w:rPr>
        <w:t xml:space="preserve">. </w:t>
      </w:r>
      <w:r w:rsidRPr="00154621">
        <w:rPr>
          <w:rFonts w:asciiTheme="minorHAnsi" w:hAnsiTheme="minorHAnsi"/>
          <w:b/>
          <w:i/>
          <w:sz w:val="22"/>
          <w:szCs w:val="22"/>
        </w:rPr>
        <w:t>Please feel free to add columns and rows as needed.</w:t>
      </w:r>
    </w:p>
    <w:p w14:paraId="3407F8AE" w14:textId="77777777" w:rsidR="00154621" w:rsidRPr="00A856F8" w:rsidRDefault="00154621" w:rsidP="00877E35">
      <w:pPr>
        <w:spacing w:after="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1890"/>
        <w:gridCol w:w="1980"/>
        <w:gridCol w:w="2700"/>
      </w:tblGrid>
      <w:tr w:rsidR="00D92DCD" w14:paraId="781720C1" w14:textId="77777777" w:rsidTr="00D92DCD">
        <w:tc>
          <w:tcPr>
            <w:tcW w:w="2785" w:type="dxa"/>
            <w:shd w:val="clear" w:color="auto" w:fill="000000" w:themeFill="text1"/>
          </w:tcPr>
          <w:p w14:paraId="30DBFE4F" w14:textId="77777777" w:rsidR="00D92DCD" w:rsidRPr="00C67D66" w:rsidRDefault="00D92DCD" w:rsidP="00877E35">
            <w:pPr>
              <w:jc w:val="center"/>
              <w:rPr>
                <w:b/>
                <w:color w:val="FFFFFF" w:themeColor="background1"/>
              </w:rPr>
            </w:pPr>
            <w:r w:rsidRPr="00C67D66">
              <w:rPr>
                <w:b/>
                <w:color w:val="FFFFFF" w:themeColor="background1"/>
              </w:rPr>
              <w:t>Project Associated Expense</w:t>
            </w:r>
          </w:p>
        </w:tc>
        <w:tc>
          <w:tcPr>
            <w:tcW w:w="1890" w:type="dxa"/>
            <w:shd w:val="clear" w:color="auto" w:fill="000000" w:themeFill="text1"/>
          </w:tcPr>
          <w:p w14:paraId="02B7E10A" w14:textId="7ED0571E" w:rsidR="00D92DCD" w:rsidRPr="00C67D66" w:rsidRDefault="00D92DCD" w:rsidP="00877E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Amount of Match</w:t>
            </w:r>
          </w:p>
        </w:tc>
        <w:tc>
          <w:tcPr>
            <w:tcW w:w="1980" w:type="dxa"/>
            <w:shd w:val="clear" w:color="auto" w:fill="000000" w:themeFill="text1"/>
          </w:tcPr>
          <w:p w14:paraId="6340E2EB" w14:textId="0EA4B983" w:rsidR="00D92DCD" w:rsidRPr="00C67D66" w:rsidRDefault="00D92DCD" w:rsidP="00877E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Funding Source</w:t>
            </w:r>
          </w:p>
        </w:tc>
        <w:tc>
          <w:tcPr>
            <w:tcW w:w="2700" w:type="dxa"/>
            <w:shd w:val="clear" w:color="auto" w:fill="000000" w:themeFill="text1"/>
          </w:tcPr>
          <w:p w14:paraId="34AE4FB9" w14:textId="77777777" w:rsidR="00D92DCD" w:rsidRDefault="00D92DCD" w:rsidP="00877E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Match</w:t>
            </w:r>
          </w:p>
          <w:p w14:paraId="4B4E4A9B" w14:textId="543C9F0B" w:rsidR="00D92DCD" w:rsidRPr="00C67D66" w:rsidRDefault="00D92DCD" w:rsidP="00877E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(Cash, In-kind, or Indirect)</w:t>
            </w:r>
          </w:p>
        </w:tc>
      </w:tr>
      <w:tr w:rsidR="00D92DCD" w14:paraId="1C168097" w14:textId="77777777" w:rsidTr="00D92DCD">
        <w:tc>
          <w:tcPr>
            <w:tcW w:w="2785" w:type="dxa"/>
          </w:tcPr>
          <w:p w14:paraId="2A50850D" w14:textId="77777777" w:rsidR="00D92DCD" w:rsidRDefault="00D92DCD" w:rsidP="00877E35"/>
        </w:tc>
        <w:tc>
          <w:tcPr>
            <w:tcW w:w="1890" w:type="dxa"/>
          </w:tcPr>
          <w:p w14:paraId="6E0CFDCA" w14:textId="219E7C43" w:rsidR="00D92DCD" w:rsidRDefault="003D3DC0" w:rsidP="00877E35">
            <w:r>
              <w:t>$</w:t>
            </w:r>
          </w:p>
        </w:tc>
        <w:tc>
          <w:tcPr>
            <w:tcW w:w="1980" w:type="dxa"/>
          </w:tcPr>
          <w:p w14:paraId="037125D3" w14:textId="77777777" w:rsidR="00D92DCD" w:rsidRDefault="00D92DCD" w:rsidP="00877E35"/>
        </w:tc>
        <w:tc>
          <w:tcPr>
            <w:tcW w:w="2700" w:type="dxa"/>
          </w:tcPr>
          <w:p w14:paraId="26C4B172" w14:textId="77777777" w:rsidR="00D92DCD" w:rsidRDefault="00D92DCD" w:rsidP="00877E35"/>
        </w:tc>
      </w:tr>
      <w:tr w:rsidR="00D92DCD" w14:paraId="34427BE4" w14:textId="77777777" w:rsidTr="00D92DCD">
        <w:tc>
          <w:tcPr>
            <w:tcW w:w="2785" w:type="dxa"/>
          </w:tcPr>
          <w:p w14:paraId="264FE365" w14:textId="77777777" w:rsidR="00D92DCD" w:rsidRDefault="00D92DCD" w:rsidP="00877E35"/>
        </w:tc>
        <w:tc>
          <w:tcPr>
            <w:tcW w:w="1890" w:type="dxa"/>
          </w:tcPr>
          <w:p w14:paraId="61D3588E" w14:textId="5811E1B7" w:rsidR="00D92DCD" w:rsidRDefault="003D3DC0" w:rsidP="00877E35">
            <w:r>
              <w:t>$</w:t>
            </w:r>
          </w:p>
        </w:tc>
        <w:tc>
          <w:tcPr>
            <w:tcW w:w="1980" w:type="dxa"/>
          </w:tcPr>
          <w:p w14:paraId="03F928A4" w14:textId="77777777" w:rsidR="00D92DCD" w:rsidRDefault="00D92DCD" w:rsidP="00877E35"/>
        </w:tc>
        <w:tc>
          <w:tcPr>
            <w:tcW w:w="2700" w:type="dxa"/>
          </w:tcPr>
          <w:p w14:paraId="0898C205" w14:textId="77777777" w:rsidR="00D92DCD" w:rsidRDefault="00D92DCD" w:rsidP="00877E35"/>
        </w:tc>
      </w:tr>
      <w:tr w:rsidR="00D92DCD" w14:paraId="66DEEB9C" w14:textId="77777777" w:rsidTr="00D92DCD">
        <w:tc>
          <w:tcPr>
            <w:tcW w:w="2785" w:type="dxa"/>
          </w:tcPr>
          <w:p w14:paraId="7597B397" w14:textId="77777777" w:rsidR="00D92DCD" w:rsidRDefault="00D92DCD" w:rsidP="00877E35"/>
        </w:tc>
        <w:tc>
          <w:tcPr>
            <w:tcW w:w="1890" w:type="dxa"/>
          </w:tcPr>
          <w:p w14:paraId="57D198EC" w14:textId="410D1F58" w:rsidR="00D92DCD" w:rsidRDefault="003D3DC0" w:rsidP="00877E35">
            <w:r>
              <w:t>$</w:t>
            </w:r>
          </w:p>
        </w:tc>
        <w:tc>
          <w:tcPr>
            <w:tcW w:w="1980" w:type="dxa"/>
          </w:tcPr>
          <w:p w14:paraId="1EE47352" w14:textId="77777777" w:rsidR="00D92DCD" w:rsidRDefault="00D92DCD" w:rsidP="00877E35"/>
        </w:tc>
        <w:tc>
          <w:tcPr>
            <w:tcW w:w="2700" w:type="dxa"/>
          </w:tcPr>
          <w:p w14:paraId="3D28E59C" w14:textId="77777777" w:rsidR="00D92DCD" w:rsidRDefault="00D92DCD" w:rsidP="00877E35"/>
        </w:tc>
      </w:tr>
      <w:tr w:rsidR="00D92DCD" w14:paraId="1B6CC6F8" w14:textId="77777777" w:rsidTr="00D92DCD">
        <w:tc>
          <w:tcPr>
            <w:tcW w:w="2785" w:type="dxa"/>
          </w:tcPr>
          <w:p w14:paraId="11019B2A" w14:textId="77777777" w:rsidR="00D92DCD" w:rsidRDefault="00D92DCD" w:rsidP="00877E35"/>
        </w:tc>
        <w:tc>
          <w:tcPr>
            <w:tcW w:w="1890" w:type="dxa"/>
          </w:tcPr>
          <w:p w14:paraId="05AA456C" w14:textId="2F784218" w:rsidR="00D92DCD" w:rsidRDefault="003D3DC0" w:rsidP="00877E35">
            <w:r>
              <w:t>$</w:t>
            </w:r>
          </w:p>
        </w:tc>
        <w:tc>
          <w:tcPr>
            <w:tcW w:w="1980" w:type="dxa"/>
          </w:tcPr>
          <w:p w14:paraId="7035E552" w14:textId="77777777" w:rsidR="00D92DCD" w:rsidRDefault="00D92DCD" w:rsidP="00877E35"/>
        </w:tc>
        <w:tc>
          <w:tcPr>
            <w:tcW w:w="2700" w:type="dxa"/>
          </w:tcPr>
          <w:p w14:paraId="5EAB779E" w14:textId="77777777" w:rsidR="00D92DCD" w:rsidRDefault="00D92DCD" w:rsidP="00877E35"/>
        </w:tc>
      </w:tr>
      <w:tr w:rsidR="00D92DCD" w14:paraId="78D552D0" w14:textId="77777777" w:rsidTr="00D92DCD">
        <w:tc>
          <w:tcPr>
            <w:tcW w:w="2785" w:type="dxa"/>
          </w:tcPr>
          <w:p w14:paraId="3719CD5E" w14:textId="77777777" w:rsidR="00D92DCD" w:rsidRDefault="00D92DCD" w:rsidP="00877E35"/>
        </w:tc>
        <w:tc>
          <w:tcPr>
            <w:tcW w:w="1890" w:type="dxa"/>
          </w:tcPr>
          <w:p w14:paraId="73E86E9B" w14:textId="338C655E" w:rsidR="00D92DCD" w:rsidRDefault="003D3DC0" w:rsidP="00877E35">
            <w:r>
              <w:t>$</w:t>
            </w:r>
          </w:p>
        </w:tc>
        <w:tc>
          <w:tcPr>
            <w:tcW w:w="1980" w:type="dxa"/>
          </w:tcPr>
          <w:p w14:paraId="36E819E2" w14:textId="77777777" w:rsidR="00D92DCD" w:rsidRDefault="00D92DCD" w:rsidP="00877E35"/>
        </w:tc>
        <w:tc>
          <w:tcPr>
            <w:tcW w:w="2700" w:type="dxa"/>
          </w:tcPr>
          <w:p w14:paraId="0135CA66" w14:textId="77777777" w:rsidR="00D92DCD" w:rsidRDefault="00D92DCD" w:rsidP="00877E35"/>
        </w:tc>
      </w:tr>
      <w:tr w:rsidR="00D92DCD" w14:paraId="34E2E48F" w14:textId="77777777" w:rsidTr="00D92DCD">
        <w:tc>
          <w:tcPr>
            <w:tcW w:w="2785" w:type="dxa"/>
          </w:tcPr>
          <w:p w14:paraId="2AD6E8EB" w14:textId="77777777" w:rsidR="00D92DCD" w:rsidRDefault="00D92DCD" w:rsidP="00877E35"/>
        </w:tc>
        <w:tc>
          <w:tcPr>
            <w:tcW w:w="1890" w:type="dxa"/>
          </w:tcPr>
          <w:p w14:paraId="11B23818" w14:textId="2C19880A" w:rsidR="00D92DCD" w:rsidRDefault="003D3DC0" w:rsidP="00877E35">
            <w:r>
              <w:t>$</w:t>
            </w:r>
          </w:p>
        </w:tc>
        <w:tc>
          <w:tcPr>
            <w:tcW w:w="1980" w:type="dxa"/>
          </w:tcPr>
          <w:p w14:paraId="7D1EB773" w14:textId="77777777" w:rsidR="00D92DCD" w:rsidRDefault="00D92DCD" w:rsidP="00877E35"/>
        </w:tc>
        <w:tc>
          <w:tcPr>
            <w:tcW w:w="2700" w:type="dxa"/>
          </w:tcPr>
          <w:p w14:paraId="1E70A29A" w14:textId="77777777" w:rsidR="00D92DCD" w:rsidRDefault="00D92DCD" w:rsidP="00877E35"/>
        </w:tc>
      </w:tr>
      <w:tr w:rsidR="00D92DCD" w14:paraId="17F02432" w14:textId="77777777" w:rsidTr="003D3DC0">
        <w:tc>
          <w:tcPr>
            <w:tcW w:w="2785" w:type="dxa"/>
            <w:shd w:val="clear" w:color="auto" w:fill="DDD9C3" w:themeFill="background2" w:themeFillShade="E6"/>
          </w:tcPr>
          <w:p w14:paraId="7F67193D" w14:textId="7F43A353" w:rsidR="00D92DCD" w:rsidRPr="001F303C" w:rsidRDefault="003D3DC0" w:rsidP="00877E35">
            <w:pPr>
              <w:rPr>
                <w:b/>
                <w:bCs/>
                <w:color w:val="000000" w:themeColor="text1"/>
              </w:rPr>
            </w:pPr>
            <w:r w:rsidRPr="001F303C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14:paraId="31402A74" w14:textId="77777777" w:rsidR="00D92DCD" w:rsidRPr="003D3DC0" w:rsidRDefault="00D92DCD" w:rsidP="00877E35">
            <w:pPr>
              <w:rPr>
                <w:color w:val="000000" w:themeColor="text1"/>
              </w:rPr>
            </w:pPr>
          </w:p>
        </w:tc>
        <w:tc>
          <w:tcPr>
            <w:tcW w:w="1980" w:type="dxa"/>
            <w:shd w:val="clear" w:color="auto" w:fill="DDD9C3" w:themeFill="background2" w:themeFillShade="E6"/>
          </w:tcPr>
          <w:p w14:paraId="05A97032" w14:textId="77777777" w:rsidR="00D92DCD" w:rsidRPr="003D3DC0" w:rsidRDefault="00D92DCD" w:rsidP="00877E35">
            <w:pPr>
              <w:rPr>
                <w:color w:val="000000" w:themeColor="text1"/>
              </w:rPr>
            </w:pPr>
          </w:p>
        </w:tc>
        <w:tc>
          <w:tcPr>
            <w:tcW w:w="2700" w:type="dxa"/>
            <w:shd w:val="clear" w:color="auto" w:fill="DDD9C3" w:themeFill="background2" w:themeFillShade="E6"/>
          </w:tcPr>
          <w:p w14:paraId="5041EFA7" w14:textId="77777777" w:rsidR="00D92DCD" w:rsidRPr="003D3DC0" w:rsidRDefault="00D92DCD" w:rsidP="00877E35">
            <w:pPr>
              <w:rPr>
                <w:color w:val="000000" w:themeColor="text1"/>
              </w:rPr>
            </w:pPr>
          </w:p>
        </w:tc>
      </w:tr>
    </w:tbl>
    <w:p w14:paraId="72A959B8" w14:textId="77777777" w:rsidR="00154621" w:rsidRDefault="00154621" w:rsidP="00877E35">
      <w:pPr>
        <w:spacing w:after="0" w:line="240" w:lineRule="auto"/>
      </w:pPr>
    </w:p>
    <w:p w14:paraId="65E3D397" w14:textId="1383BEF1" w:rsidR="00A856F8" w:rsidRPr="00A856F8" w:rsidRDefault="00794F3C" w:rsidP="00A856F8">
      <w:r>
        <w:rPr>
          <w:i/>
        </w:rPr>
        <w:t xml:space="preserve">Please use the space below to justify project </w:t>
      </w:r>
      <w:r w:rsidR="00A34DD3">
        <w:rPr>
          <w:i/>
        </w:rPr>
        <w:t>expenses and</w:t>
      </w:r>
      <w:r>
        <w:rPr>
          <w:i/>
        </w:rPr>
        <w:t xml:space="preserve"> discuss </w:t>
      </w:r>
      <w:r w:rsidR="00395379">
        <w:rPr>
          <w:i/>
        </w:rPr>
        <w:t>whether the project’s objectives will be unatta</w:t>
      </w:r>
      <w:r w:rsidR="005B762D">
        <w:rPr>
          <w:i/>
        </w:rPr>
        <w:t>inable or delayed if less</w:t>
      </w:r>
      <w:r>
        <w:rPr>
          <w:i/>
        </w:rPr>
        <w:t xml:space="preserve"> funding is available tha</w:t>
      </w:r>
      <w:r w:rsidR="005B762D">
        <w:rPr>
          <w:i/>
        </w:rPr>
        <w:t xml:space="preserve">n </w:t>
      </w:r>
      <w:r>
        <w:rPr>
          <w:i/>
        </w:rPr>
        <w:t>requested</w:t>
      </w:r>
      <w:r w:rsidRPr="009715AD">
        <w:rPr>
          <w:i/>
        </w:rPr>
        <w:t>.</w:t>
      </w:r>
    </w:p>
    <w:p w14:paraId="11C2D9D8" w14:textId="77777777" w:rsidR="00877E35" w:rsidRDefault="00877E35" w:rsidP="003900E4">
      <w:pPr>
        <w:spacing w:after="0" w:line="240" w:lineRule="auto"/>
        <w:jc w:val="center"/>
        <w:rPr>
          <w:b/>
        </w:rPr>
      </w:pPr>
    </w:p>
    <w:p w14:paraId="333C0934" w14:textId="5D57F0EF" w:rsidR="00A856F8" w:rsidRDefault="003900E4" w:rsidP="003900E4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A856F8">
        <w:rPr>
          <w:b/>
        </w:rPr>
        <w:t>ATENTS/RIGHTS TO TECHNICAL DATA</w:t>
      </w:r>
    </w:p>
    <w:p w14:paraId="2139E071" w14:textId="77777777" w:rsidR="009715AD" w:rsidRPr="00FC1C57" w:rsidRDefault="009715AD" w:rsidP="003900E4">
      <w:pPr>
        <w:pStyle w:val="Default"/>
        <w:rPr>
          <w:rFonts w:asciiTheme="minorHAnsi" w:hAnsiTheme="minorHAnsi"/>
          <w:i/>
          <w:sz w:val="22"/>
          <w:szCs w:val="22"/>
        </w:rPr>
      </w:pPr>
      <w:r w:rsidRPr="00FC1C57">
        <w:rPr>
          <w:rFonts w:asciiTheme="minorHAnsi" w:hAnsiTheme="minorHAnsi"/>
          <w:i/>
          <w:sz w:val="22"/>
          <w:szCs w:val="22"/>
        </w:rPr>
        <w:t>Any patents or rights that the applicant wishes to reserve must be iden</w:t>
      </w:r>
      <w:r w:rsidR="00FC1C57" w:rsidRPr="00FC1C57">
        <w:rPr>
          <w:rFonts w:asciiTheme="minorHAnsi" w:hAnsiTheme="minorHAnsi"/>
          <w:i/>
          <w:sz w:val="22"/>
          <w:szCs w:val="22"/>
        </w:rPr>
        <w:t xml:space="preserve">tified in the application.  </w:t>
      </w:r>
      <w:r w:rsidR="00FC1C57" w:rsidRPr="00722276">
        <w:rPr>
          <w:rFonts w:asciiTheme="minorHAnsi" w:hAnsiTheme="minorHAnsi"/>
          <w:b/>
          <w:i/>
          <w:sz w:val="22"/>
          <w:szCs w:val="22"/>
        </w:rPr>
        <w:t xml:space="preserve">If this does not apply to your proposal, please </w:t>
      </w:r>
      <w:proofErr w:type="gramStart"/>
      <w:r w:rsidR="00FC1C57" w:rsidRPr="00722276">
        <w:rPr>
          <w:rFonts w:asciiTheme="minorHAnsi" w:hAnsiTheme="minorHAnsi"/>
          <w:b/>
          <w:i/>
          <w:sz w:val="22"/>
          <w:szCs w:val="22"/>
        </w:rPr>
        <w:t>note that</w:t>
      </w:r>
      <w:proofErr w:type="gramEnd"/>
      <w:r w:rsidR="00FC1C57" w:rsidRPr="00722276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672511" w:rsidRPr="00722276">
        <w:rPr>
          <w:rFonts w:asciiTheme="minorHAnsi" w:hAnsiTheme="minorHAnsi"/>
          <w:b/>
          <w:i/>
          <w:sz w:val="22"/>
          <w:szCs w:val="22"/>
        </w:rPr>
        <w:t>below</w:t>
      </w:r>
      <w:r w:rsidR="00FC1C57" w:rsidRPr="00722276">
        <w:rPr>
          <w:rFonts w:asciiTheme="minorHAnsi" w:hAnsiTheme="minorHAnsi"/>
          <w:b/>
          <w:i/>
          <w:sz w:val="22"/>
          <w:szCs w:val="22"/>
        </w:rPr>
        <w:t>.</w:t>
      </w:r>
    </w:p>
    <w:p w14:paraId="44640CA4" w14:textId="77777777" w:rsidR="009715AD" w:rsidRDefault="009715AD" w:rsidP="003900E4">
      <w:pPr>
        <w:spacing w:after="0" w:line="240" w:lineRule="auto"/>
      </w:pPr>
    </w:p>
    <w:p w14:paraId="4D45D541" w14:textId="77777777" w:rsidR="00566DB3" w:rsidRDefault="00566DB3" w:rsidP="003900E4">
      <w:pPr>
        <w:spacing w:after="0" w:line="240" w:lineRule="auto"/>
      </w:pPr>
    </w:p>
    <w:p w14:paraId="4C7CB881" w14:textId="77777777" w:rsidR="00566DB3" w:rsidRDefault="00566DB3" w:rsidP="003900E4">
      <w:pPr>
        <w:spacing w:after="0" w:line="240" w:lineRule="auto"/>
        <w:jc w:val="center"/>
        <w:rPr>
          <w:b/>
        </w:rPr>
      </w:pPr>
      <w:r w:rsidRPr="00566DB3">
        <w:rPr>
          <w:b/>
        </w:rPr>
        <w:t>STATUS OF ONGOING PROJECTS (IF ANY)</w:t>
      </w:r>
    </w:p>
    <w:p w14:paraId="67BF0C18" w14:textId="77777777" w:rsidR="00566DB3" w:rsidRDefault="00566DB3" w:rsidP="003900E4">
      <w:pPr>
        <w:spacing w:after="0" w:line="240" w:lineRule="auto"/>
      </w:pPr>
      <w:r>
        <w:t>If the applicant is a recipient of previous funding from the Commission, a</w:t>
      </w:r>
      <w:r w:rsidRPr="00566DB3">
        <w:t xml:space="preserve"> statement </w:t>
      </w:r>
      <w:r>
        <w:t xml:space="preserve">must be provided regarding the </w:t>
      </w:r>
      <w:proofErr w:type="gramStart"/>
      <w:r>
        <w:t>current status</w:t>
      </w:r>
      <w:proofErr w:type="gramEnd"/>
      <w:r>
        <w:t xml:space="preserve"> of the project.   </w:t>
      </w:r>
    </w:p>
    <w:p w14:paraId="273FEFC1" w14:textId="77777777" w:rsidR="00794F3C" w:rsidRDefault="00794F3C" w:rsidP="003900E4">
      <w:pPr>
        <w:spacing w:after="0" w:line="240" w:lineRule="auto"/>
      </w:pPr>
    </w:p>
    <w:p w14:paraId="5B303C11" w14:textId="77777777" w:rsidR="00A93587" w:rsidRDefault="00A93587" w:rsidP="00A93587">
      <w:pPr>
        <w:pStyle w:val="Footer"/>
        <w:rPr>
          <w:i/>
          <w:iCs/>
        </w:rPr>
      </w:pPr>
    </w:p>
    <w:p w14:paraId="36418398" w14:textId="77777777" w:rsidR="00A93587" w:rsidRDefault="00A93587" w:rsidP="00A93587">
      <w:pPr>
        <w:pStyle w:val="Footer"/>
        <w:rPr>
          <w:i/>
          <w:iCs/>
        </w:rPr>
      </w:pPr>
    </w:p>
    <w:p w14:paraId="742A5356" w14:textId="77777777" w:rsidR="00A93587" w:rsidRDefault="00A93587" w:rsidP="00A93587">
      <w:pPr>
        <w:pStyle w:val="Footer"/>
        <w:rPr>
          <w:i/>
          <w:iCs/>
        </w:rPr>
      </w:pPr>
    </w:p>
    <w:p w14:paraId="29B44C07" w14:textId="77777777" w:rsidR="00A93587" w:rsidRDefault="00A93587" w:rsidP="00A93587">
      <w:pPr>
        <w:pStyle w:val="Footer"/>
        <w:rPr>
          <w:i/>
          <w:iCs/>
        </w:rPr>
      </w:pPr>
    </w:p>
    <w:p w14:paraId="09A50D11" w14:textId="77777777" w:rsidR="00A93587" w:rsidRDefault="00A93587" w:rsidP="00A93587">
      <w:pPr>
        <w:pStyle w:val="Footer"/>
        <w:rPr>
          <w:i/>
          <w:iCs/>
        </w:rPr>
      </w:pPr>
    </w:p>
    <w:p w14:paraId="5536B973" w14:textId="77777777" w:rsidR="00A93587" w:rsidRDefault="00A93587" w:rsidP="00A93587">
      <w:pPr>
        <w:pStyle w:val="Footer"/>
        <w:rPr>
          <w:i/>
          <w:iCs/>
        </w:rPr>
      </w:pPr>
    </w:p>
    <w:p w14:paraId="419702C0" w14:textId="77777777" w:rsidR="00A93587" w:rsidRDefault="00A93587" w:rsidP="00A93587">
      <w:pPr>
        <w:pStyle w:val="Footer"/>
        <w:rPr>
          <w:i/>
          <w:iCs/>
        </w:rPr>
      </w:pPr>
    </w:p>
    <w:p w14:paraId="231D0E0D" w14:textId="77777777" w:rsidR="00A93587" w:rsidRDefault="00A93587" w:rsidP="00A93587">
      <w:pPr>
        <w:pStyle w:val="Footer"/>
        <w:rPr>
          <w:i/>
          <w:iCs/>
        </w:rPr>
      </w:pPr>
    </w:p>
    <w:p w14:paraId="17F0AB7F" w14:textId="77777777" w:rsidR="00A93587" w:rsidRDefault="00A93587" w:rsidP="00A93587">
      <w:pPr>
        <w:pStyle w:val="Footer"/>
        <w:rPr>
          <w:i/>
          <w:iCs/>
        </w:rPr>
      </w:pPr>
    </w:p>
    <w:p w14:paraId="1C597FDF" w14:textId="77777777" w:rsidR="003D3DC0" w:rsidRDefault="003D3DC0" w:rsidP="00A93587">
      <w:pPr>
        <w:pStyle w:val="Footer"/>
        <w:rPr>
          <w:i/>
          <w:iCs/>
        </w:rPr>
      </w:pPr>
    </w:p>
    <w:p w14:paraId="6AEE97F9" w14:textId="77777777" w:rsidR="003D3DC0" w:rsidRDefault="003D3DC0" w:rsidP="00A93587">
      <w:pPr>
        <w:pStyle w:val="Footer"/>
        <w:rPr>
          <w:i/>
          <w:iCs/>
        </w:rPr>
      </w:pPr>
    </w:p>
    <w:p w14:paraId="109A641A" w14:textId="77777777" w:rsidR="00C175F7" w:rsidRDefault="00C175F7" w:rsidP="00A93587">
      <w:pPr>
        <w:pStyle w:val="Footer"/>
        <w:rPr>
          <w:i/>
          <w:iCs/>
        </w:rPr>
      </w:pPr>
    </w:p>
    <w:p w14:paraId="1CB7C639" w14:textId="5E4929B6" w:rsidR="00794F3C" w:rsidRDefault="00A93587" w:rsidP="00A93587">
      <w:pPr>
        <w:pStyle w:val="Footer"/>
      </w:pPr>
      <w:r w:rsidRPr="004124E6">
        <w:rPr>
          <w:i/>
          <w:iCs/>
        </w:rPr>
        <w:t>Revised</w:t>
      </w:r>
      <w:r>
        <w:rPr>
          <w:i/>
          <w:iCs/>
        </w:rPr>
        <w:t xml:space="preserve"> 11/20/2025</w:t>
      </w:r>
    </w:p>
    <w:sectPr w:rsidR="00794F3C" w:rsidSect="0049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4D4D"/>
    <w:multiLevelType w:val="hybridMultilevel"/>
    <w:tmpl w:val="969E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3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1"/>
    <w:rsid w:val="00002974"/>
    <w:rsid w:val="0002235B"/>
    <w:rsid w:val="0007198C"/>
    <w:rsid w:val="00096A1D"/>
    <w:rsid w:val="000A13E8"/>
    <w:rsid w:val="001171AC"/>
    <w:rsid w:val="00136B3F"/>
    <w:rsid w:val="00145FCC"/>
    <w:rsid w:val="00154621"/>
    <w:rsid w:val="001B55F1"/>
    <w:rsid w:val="001E018D"/>
    <w:rsid w:val="001E2DEF"/>
    <w:rsid w:val="001F303C"/>
    <w:rsid w:val="00230A26"/>
    <w:rsid w:val="00257EA2"/>
    <w:rsid w:val="002709C0"/>
    <w:rsid w:val="00352751"/>
    <w:rsid w:val="00374049"/>
    <w:rsid w:val="00377B05"/>
    <w:rsid w:val="003900E4"/>
    <w:rsid w:val="00395379"/>
    <w:rsid w:val="003B1ABD"/>
    <w:rsid w:val="003C401C"/>
    <w:rsid w:val="003D3DC0"/>
    <w:rsid w:val="003F2356"/>
    <w:rsid w:val="00401859"/>
    <w:rsid w:val="00412FBB"/>
    <w:rsid w:val="004978C1"/>
    <w:rsid w:val="004C7A64"/>
    <w:rsid w:val="004D3F19"/>
    <w:rsid w:val="00507243"/>
    <w:rsid w:val="00561013"/>
    <w:rsid w:val="00566DB3"/>
    <w:rsid w:val="0057412F"/>
    <w:rsid w:val="005B762D"/>
    <w:rsid w:val="005D18E7"/>
    <w:rsid w:val="005D5607"/>
    <w:rsid w:val="005D646F"/>
    <w:rsid w:val="0063213F"/>
    <w:rsid w:val="00655967"/>
    <w:rsid w:val="0065783C"/>
    <w:rsid w:val="00672511"/>
    <w:rsid w:val="00682382"/>
    <w:rsid w:val="006B39D3"/>
    <w:rsid w:val="007117CE"/>
    <w:rsid w:val="00722276"/>
    <w:rsid w:val="007831B8"/>
    <w:rsid w:val="007854D0"/>
    <w:rsid w:val="00794F3C"/>
    <w:rsid w:val="007E172D"/>
    <w:rsid w:val="007E49A6"/>
    <w:rsid w:val="0083273D"/>
    <w:rsid w:val="008618E9"/>
    <w:rsid w:val="00877E35"/>
    <w:rsid w:val="00891BF5"/>
    <w:rsid w:val="009408C9"/>
    <w:rsid w:val="00940B26"/>
    <w:rsid w:val="00961241"/>
    <w:rsid w:val="009618EA"/>
    <w:rsid w:val="009715AD"/>
    <w:rsid w:val="00996D6E"/>
    <w:rsid w:val="009E503A"/>
    <w:rsid w:val="00A07661"/>
    <w:rsid w:val="00A34DD3"/>
    <w:rsid w:val="00A36FF5"/>
    <w:rsid w:val="00A51283"/>
    <w:rsid w:val="00A856F8"/>
    <w:rsid w:val="00A85B97"/>
    <w:rsid w:val="00A93587"/>
    <w:rsid w:val="00A965D8"/>
    <w:rsid w:val="00B425D5"/>
    <w:rsid w:val="00B67A1D"/>
    <w:rsid w:val="00B872C9"/>
    <w:rsid w:val="00BC339F"/>
    <w:rsid w:val="00BD13CE"/>
    <w:rsid w:val="00BF4750"/>
    <w:rsid w:val="00C175F7"/>
    <w:rsid w:val="00C71698"/>
    <w:rsid w:val="00C800E4"/>
    <w:rsid w:val="00C86547"/>
    <w:rsid w:val="00CB21D5"/>
    <w:rsid w:val="00CC52CF"/>
    <w:rsid w:val="00CC5FCC"/>
    <w:rsid w:val="00D00A7B"/>
    <w:rsid w:val="00D078EC"/>
    <w:rsid w:val="00D62FC6"/>
    <w:rsid w:val="00D92DCD"/>
    <w:rsid w:val="00DC69EE"/>
    <w:rsid w:val="00DF45B8"/>
    <w:rsid w:val="00E14C1C"/>
    <w:rsid w:val="00E26B91"/>
    <w:rsid w:val="00EB2F9B"/>
    <w:rsid w:val="00ED615B"/>
    <w:rsid w:val="00ED7167"/>
    <w:rsid w:val="00F152E7"/>
    <w:rsid w:val="00F158AE"/>
    <w:rsid w:val="00F23E93"/>
    <w:rsid w:val="00F300A1"/>
    <w:rsid w:val="00F455F2"/>
    <w:rsid w:val="00FC1C57"/>
    <w:rsid w:val="00FD6071"/>
    <w:rsid w:val="00FD6DE5"/>
    <w:rsid w:val="00FE57E1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F018"/>
  <w15:docId w15:val="{8F239068-7599-4E1E-BBBD-BAED0798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725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F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A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9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9612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9358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A9358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ndic.nd.gov/research-grant-programs/oil-and-gas-research-program/oil-and-gas-research-program-applica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dicgrants@nd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0EAC-931F-477D-9A2D-4F7C3112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Holl-Pfennig</dc:creator>
  <cp:keywords/>
  <dc:description/>
  <cp:lastModifiedBy>Rebsom, Andrea L.</cp:lastModifiedBy>
  <cp:revision>18</cp:revision>
  <cp:lastPrinted>2010-02-03T18:40:00Z</cp:lastPrinted>
  <dcterms:created xsi:type="dcterms:W3CDTF">2025-11-20T22:23:00Z</dcterms:created>
  <dcterms:modified xsi:type="dcterms:W3CDTF">2025-11-21T23:31:00Z</dcterms:modified>
</cp:coreProperties>
</file>